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074F6" w14:textId="77777777" w:rsidR="00277741" w:rsidRPr="00277741" w:rsidRDefault="00277741" w:rsidP="00277741">
      <w:pPr>
        <w:pStyle w:val="Addressline"/>
        <w:pBdr>
          <w:top w:val="none" w:sz="0" w:space="0" w:color="auto"/>
          <w:bottom w:val="none" w:sz="0" w:space="0" w:color="auto"/>
        </w:pBdr>
        <w:rPr>
          <w:rFonts w:ascii="Calibri" w:hAnsi="Calibri" w:cs="Calibri"/>
          <w:sz w:val="22"/>
          <w:szCs w:val="22"/>
        </w:rPr>
      </w:pPr>
      <w:r w:rsidRPr="00277741">
        <w:rPr>
          <w:rFonts w:ascii="Calibri" w:hAnsi="Calibri" w:cs="Calibri"/>
          <w:sz w:val="22"/>
          <w:szCs w:val="22"/>
        </w:rPr>
        <w:t>Kameron Pate</w:t>
      </w:r>
    </w:p>
    <w:p w14:paraId="60C6EFD9" w14:textId="12174657" w:rsidR="006B7829" w:rsidRPr="00277741" w:rsidRDefault="006B7829" w:rsidP="00277741">
      <w:pPr>
        <w:pStyle w:val="Addressline"/>
        <w:pBdr>
          <w:top w:val="none" w:sz="0" w:space="0" w:color="auto"/>
          <w:bottom w:val="none" w:sz="0" w:space="0" w:color="auto"/>
        </w:pBdr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sz w:val="22"/>
          <w:szCs w:val="22"/>
        </w:rPr>
        <w:t xml:space="preserve">5672 Yellow </w:t>
      </w:r>
      <w:r w:rsidR="00325762" w:rsidRPr="00277741">
        <w:rPr>
          <w:rFonts w:asciiTheme="minorHAnsi" w:hAnsiTheme="minorHAnsi" w:cstheme="minorHAnsi"/>
          <w:sz w:val="22"/>
          <w:szCs w:val="22"/>
        </w:rPr>
        <w:t>Brick</w:t>
      </w:r>
      <w:r w:rsidRPr="00277741">
        <w:rPr>
          <w:rFonts w:asciiTheme="minorHAnsi" w:hAnsiTheme="minorHAnsi" w:cstheme="minorHAnsi"/>
          <w:sz w:val="22"/>
          <w:szCs w:val="22"/>
        </w:rPr>
        <w:t xml:space="preserve"> Road  </w:t>
      </w:r>
      <w:r w:rsidRPr="00277741">
        <w:rPr>
          <w:rFonts w:asciiTheme="minorHAnsi" w:hAnsiTheme="minorHAnsi" w:cstheme="minorHAnsi"/>
          <w:sz w:val="22"/>
          <w:szCs w:val="22"/>
        </w:rPr>
        <w:sym w:font="Wingdings" w:char="F06C"/>
      </w:r>
      <w:r w:rsidRPr="00277741">
        <w:rPr>
          <w:rFonts w:asciiTheme="minorHAnsi" w:hAnsiTheme="minorHAnsi" w:cstheme="minorHAnsi"/>
          <w:sz w:val="22"/>
          <w:szCs w:val="22"/>
        </w:rPr>
        <w:t xml:space="preserve">  </w:t>
      </w:r>
      <w:r w:rsidR="00325762" w:rsidRPr="00277741">
        <w:rPr>
          <w:rFonts w:asciiTheme="minorHAnsi" w:hAnsiTheme="minorHAnsi" w:cstheme="minorHAnsi"/>
          <w:sz w:val="22"/>
          <w:szCs w:val="22"/>
        </w:rPr>
        <w:t>Anywhere</w:t>
      </w:r>
      <w:r w:rsidRPr="00277741">
        <w:rPr>
          <w:rFonts w:asciiTheme="minorHAnsi" w:hAnsiTheme="minorHAnsi" w:cstheme="minorHAnsi"/>
          <w:sz w:val="22"/>
          <w:szCs w:val="22"/>
        </w:rPr>
        <w:t xml:space="preserve">, VA 24014 </w:t>
      </w:r>
      <w:r w:rsidRPr="00277741">
        <w:rPr>
          <w:rFonts w:asciiTheme="minorHAnsi" w:hAnsiTheme="minorHAnsi" w:cstheme="minorHAnsi"/>
          <w:sz w:val="22"/>
          <w:szCs w:val="22"/>
        </w:rPr>
        <w:sym w:font="Wingdings" w:char="F06C"/>
      </w:r>
      <w:r w:rsidRPr="00277741">
        <w:rPr>
          <w:rFonts w:asciiTheme="minorHAnsi" w:hAnsiTheme="minorHAnsi" w:cstheme="minorHAnsi"/>
          <w:sz w:val="22"/>
          <w:szCs w:val="22"/>
        </w:rPr>
        <w:t xml:space="preserve">  (</w:t>
      </w:r>
      <w:r w:rsidR="00325762" w:rsidRPr="00277741">
        <w:rPr>
          <w:rFonts w:asciiTheme="minorHAnsi" w:hAnsiTheme="minorHAnsi" w:cstheme="minorHAnsi"/>
          <w:sz w:val="22"/>
          <w:szCs w:val="22"/>
        </w:rPr>
        <w:t>555</w:t>
      </w:r>
      <w:r w:rsidRPr="00277741">
        <w:rPr>
          <w:rFonts w:asciiTheme="minorHAnsi" w:hAnsiTheme="minorHAnsi" w:cstheme="minorHAnsi"/>
          <w:sz w:val="22"/>
          <w:szCs w:val="22"/>
        </w:rPr>
        <w:t xml:space="preserve">) </w:t>
      </w:r>
      <w:r w:rsidR="00325762" w:rsidRPr="00277741">
        <w:rPr>
          <w:rFonts w:asciiTheme="minorHAnsi" w:hAnsiTheme="minorHAnsi" w:cstheme="minorHAnsi"/>
          <w:sz w:val="22"/>
          <w:szCs w:val="22"/>
        </w:rPr>
        <w:t>555</w:t>
      </w:r>
      <w:r w:rsidRPr="00277741">
        <w:rPr>
          <w:rFonts w:asciiTheme="minorHAnsi" w:hAnsiTheme="minorHAnsi" w:cstheme="minorHAnsi"/>
          <w:sz w:val="22"/>
          <w:szCs w:val="22"/>
        </w:rPr>
        <w:t>-</w:t>
      </w:r>
      <w:r w:rsidR="00325762" w:rsidRPr="00277741">
        <w:rPr>
          <w:rFonts w:asciiTheme="minorHAnsi" w:hAnsiTheme="minorHAnsi" w:cstheme="minorHAnsi"/>
          <w:sz w:val="22"/>
          <w:szCs w:val="22"/>
        </w:rPr>
        <w:t>0000</w:t>
      </w:r>
      <w:r w:rsidRPr="00277741">
        <w:rPr>
          <w:rFonts w:asciiTheme="minorHAnsi" w:hAnsiTheme="minorHAnsi" w:cstheme="minorHAnsi"/>
          <w:sz w:val="22"/>
          <w:szCs w:val="22"/>
        </w:rPr>
        <w:t xml:space="preserve">  </w:t>
      </w:r>
      <w:r w:rsidRPr="00277741">
        <w:rPr>
          <w:rFonts w:asciiTheme="minorHAnsi" w:hAnsiTheme="minorHAnsi" w:cstheme="minorHAnsi"/>
          <w:sz w:val="22"/>
          <w:szCs w:val="22"/>
        </w:rPr>
        <w:sym w:font="Wingdings" w:char="F06C"/>
      </w:r>
      <w:r w:rsidRPr="00277741">
        <w:rPr>
          <w:rFonts w:asciiTheme="minorHAnsi" w:hAnsiTheme="minorHAnsi" w:cstheme="minorHAnsi"/>
          <w:sz w:val="22"/>
          <w:szCs w:val="22"/>
        </w:rPr>
        <w:t xml:space="preserve">  </w:t>
      </w:r>
      <w:r w:rsidR="00277741" w:rsidRPr="00277741">
        <w:rPr>
          <w:rFonts w:asciiTheme="minorHAnsi" w:hAnsiTheme="minorHAnsi" w:cstheme="minorHAnsi"/>
          <w:sz w:val="22"/>
          <w:szCs w:val="22"/>
        </w:rPr>
        <w:t>kameron@gmail.com</w:t>
      </w:r>
    </w:p>
    <w:p w14:paraId="61E1492A" w14:textId="003E5580" w:rsidR="006B7829" w:rsidRPr="00277741" w:rsidRDefault="00277741" w:rsidP="00277741">
      <w:pPr>
        <w:pStyle w:val="Description"/>
        <w:rPr>
          <w:rFonts w:asciiTheme="minorHAnsi" w:hAnsiTheme="minorHAnsi" w:cstheme="minorHAnsi"/>
          <w:sz w:val="22"/>
          <w:szCs w:val="22"/>
        </w:rPr>
      </w:pPr>
      <w:r w:rsidRPr="00277741">
        <w:rPr>
          <w:rStyle w:val="BodytextjustifiedboldChar"/>
          <w:rFonts w:asciiTheme="minorHAnsi" w:hAnsiTheme="minorHAnsi" w:cstheme="minorHAnsi"/>
          <w:sz w:val="22"/>
          <w:szCs w:val="22"/>
        </w:rPr>
        <w:t>s</w:t>
      </w:r>
      <w:r w:rsidR="006B7829" w:rsidRPr="00277741">
        <w:rPr>
          <w:rStyle w:val="BodytextjustifiedboldChar"/>
          <w:rFonts w:asciiTheme="minorHAnsi" w:hAnsiTheme="minorHAnsi" w:cstheme="minorHAnsi"/>
          <w:sz w:val="22"/>
          <w:szCs w:val="22"/>
        </w:rPr>
        <w:t xml:space="preserve">elf-motivated, hard-working, skilled optometry student </w:t>
      </w:r>
      <w:r w:rsidR="006B7829" w:rsidRPr="00277741">
        <w:rPr>
          <w:rFonts w:asciiTheme="minorHAnsi" w:hAnsiTheme="minorHAnsi" w:cstheme="minorHAnsi"/>
          <w:sz w:val="22"/>
          <w:szCs w:val="22"/>
        </w:rPr>
        <w:t>known for diligent work ethic, excellent patient r</w:t>
      </w:r>
      <w:r w:rsidR="00325762" w:rsidRPr="00277741">
        <w:rPr>
          <w:rFonts w:asciiTheme="minorHAnsi" w:hAnsiTheme="minorHAnsi" w:cstheme="minorHAnsi"/>
          <w:sz w:val="22"/>
          <w:szCs w:val="22"/>
        </w:rPr>
        <w:t>apport</w:t>
      </w:r>
      <w:r w:rsidR="006B7829" w:rsidRPr="00277741">
        <w:rPr>
          <w:rFonts w:asciiTheme="minorHAnsi" w:hAnsiTheme="minorHAnsi" w:cstheme="minorHAnsi"/>
          <w:sz w:val="22"/>
          <w:szCs w:val="22"/>
        </w:rPr>
        <w:t>, and attention to detail. Well</w:t>
      </w:r>
      <w:r w:rsidR="00325762" w:rsidRPr="00277741">
        <w:rPr>
          <w:rFonts w:asciiTheme="minorHAnsi" w:hAnsiTheme="minorHAnsi" w:cstheme="minorHAnsi"/>
          <w:sz w:val="22"/>
          <w:szCs w:val="22"/>
        </w:rPr>
        <w:t>-</w:t>
      </w:r>
      <w:r w:rsidR="006B7829" w:rsidRPr="00277741">
        <w:rPr>
          <w:rFonts w:asciiTheme="minorHAnsi" w:hAnsiTheme="minorHAnsi" w:cstheme="minorHAnsi"/>
          <w:sz w:val="22"/>
          <w:szCs w:val="22"/>
        </w:rPr>
        <w:t>rounded with great attitude and easy to work with.  Currently seeking a residency in family practice optometry or primary eye care.  Interested in pursuing a career in a private or group practice upon completion of residency.  Affiliated with the profession of optometry since 2003.</w:t>
      </w:r>
    </w:p>
    <w:p w14:paraId="1AC0B650" w14:textId="77777777" w:rsidR="006B7829" w:rsidRPr="00277741" w:rsidRDefault="006B7829" w:rsidP="00277741">
      <w:pPr>
        <w:pStyle w:val="Description"/>
        <w:rPr>
          <w:rFonts w:asciiTheme="minorHAnsi" w:hAnsiTheme="minorHAnsi" w:cstheme="minorHAnsi"/>
          <w:sz w:val="22"/>
          <w:szCs w:val="22"/>
        </w:rPr>
      </w:pPr>
    </w:p>
    <w:p w14:paraId="6E1EDDAC" w14:textId="77777777" w:rsidR="006B7829" w:rsidRPr="00277741" w:rsidRDefault="006B7829" w:rsidP="00277741">
      <w:pPr>
        <w:pStyle w:val="Sectionheaderswithhorizontallines"/>
        <w:pBdr>
          <w:top w:val="none" w:sz="0" w:space="0" w:color="auto"/>
          <w:bottom w:val="none" w:sz="0" w:space="0" w:color="auto"/>
        </w:pBdr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sz w:val="22"/>
          <w:szCs w:val="22"/>
        </w:rPr>
        <w:t>education</w:t>
      </w:r>
    </w:p>
    <w:tbl>
      <w:tblPr>
        <w:tblW w:w="10098" w:type="dxa"/>
        <w:tblInd w:w="963" w:type="dxa"/>
        <w:tblLayout w:type="fixed"/>
        <w:tblLook w:val="00B0" w:firstRow="1" w:lastRow="0" w:firstColumn="1" w:lastColumn="0" w:noHBand="0" w:noVBand="0"/>
      </w:tblPr>
      <w:tblGrid>
        <w:gridCol w:w="5058"/>
        <w:gridCol w:w="5040"/>
      </w:tblGrid>
      <w:tr w:rsidR="00277741" w:rsidRPr="00277741" w14:paraId="0853807C" w14:textId="77777777" w:rsidTr="004E6E97">
        <w:trPr>
          <w:cantSplit/>
        </w:trPr>
        <w:tc>
          <w:tcPr>
            <w:tcW w:w="5058" w:type="dxa"/>
          </w:tcPr>
          <w:p w14:paraId="312AFBAF" w14:textId="77777777" w:rsidR="006B7829" w:rsidRPr="00277741" w:rsidRDefault="006B7829" w:rsidP="00277741">
            <w:pPr>
              <w:pStyle w:val="Accomplishmentsbullet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77741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Southern College of Optometry</w:t>
            </w:r>
          </w:p>
          <w:p w14:paraId="59062723" w14:textId="77777777" w:rsidR="006B7829" w:rsidRPr="00277741" w:rsidRDefault="006B7829" w:rsidP="00277741">
            <w:pPr>
              <w:pStyle w:val="Accomplishmentsbullet"/>
              <w:numPr>
                <w:ilvl w:val="0"/>
                <w:numId w:val="0"/>
              </w:numPr>
              <w:ind w:left="36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77741">
              <w:rPr>
                <w:rFonts w:asciiTheme="minorHAnsi" w:eastAsia="MS Mincho" w:hAnsiTheme="minorHAnsi" w:cstheme="minorHAnsi"/>
                <w:sz w:val="22"/>
                <w:szCs w:val="22"/>
              </w:rPr>
              <w:t>Memphis, Tennessee</w:t>
            </w:r>
          </w:p>
          <w:p w14:paraId="5C185D41" w14:textId="77777777" w:rsidR="006B7829" w:rsidRPr="00277741" w:rsidRDefault="006B7829" w:rsidP="00277741">
            <w:pPr>
              <w:pStyle w:val="Accomplishmentsbullet"/>
              <w:numPr>
                <w:ilvl w:val="0"/>
                <w:numId w:val="0"/>
              </w:numPr>
              <w:ind w:left="36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77741">
              <w:rPr>
                <w:rFonts w:asciiTheme="minorHAnsi" w:eastAsia="MS Mincho" w:hAnsiTheme="minorHAnsi" w:cstheme="minorHAnsi"/>
                <w:sz w:val="22"/>
                <w:szCs w:val="22"/>
              </w:rPr>
              <w:t>Doctor of Optometry</w:t>
            </w:r>
          </w:p>
          <w:p w14:paraId="2DBE63E7" w14:textId="77777777" w:rsidR="006B7829" w:rsidRPr="00277741" w:rsidRDefault="006B7829" w:rsidP="00277741">
            <w:pPr>
              <w:pStyle w:val="Accomplishmentsbullet"/>
              <w:numPr>
                <w:ilvl w:val="0"/>
                <w:numId w:val="0"/>
              </w:numPr>
              <w:ind w:left="36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77741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August </w:t>
            </w:r>
            <w:r w:rsidR="00325762" w:rsidRPr="00277741">
              <w:rPr>
                <w:rFonts w:asciiTheme="minorHAnsi" w:eastAsia="MS Mincho" w:hAnsiTheme="minorHAnsi" w:cstheme="minorHAnsi"/>
                <w:sz w:val="22"/>
                <w:szCs w:val="22"/>
              </w:rPr>
              <w:t>2007</w:t>
            </w:r>
            <w:r w:rsidRPr="00277741">
              <w:rPr>
                <w:rFonts w:asciiTheme="minorHAnsi" w:eastAsia="MS Mincho" w:hAnsiTheme="minorHAnsi" w:cstheme="minorHAnsi"/>
                <w:sz w:val="22"/>
                <w:szCs w:val="22"/>
              </w:rPr>
              <w:t>-April 20</w:t>
            </w:r>
            <w:r w:rsidR="00325762" w:rsidRPr="00277741">
              <w:rPr>
                <w:rFonts w:asciiTheme="minorHAnsi" w:eastAsia="MS Mincho" w:hAnsiTheme="minorHAnsi" w:cstheme="minorHAnsi"/>
                <w:sz w:val="22"/>
                <w:szCs w:val="22"/>
              </w:rPr>
              <w:t>11</w:t>
            </w:r>
          </w:p>
          <w:p w14:paraId="7C0B4DDC" w14:textId="77777777" w:rsidR="006B7829" w:rsidRPr="00277741" w:rsidRDefault="006B7829" w:rsidP="00277741">
            <w:pPr>
              <w:pStyle w:val="Accomplishmentsbullet"/>
              <w:numPr>
                <w:ilvl w:val="0"/>
                <w:numId w:val="0"/>
              </w:numPr>
              <w:ind w:left="36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77741">
              <w:rPr>
                <w:rFonts w:asciiTheme="minorHAnsi" w:eastAsia="MS Mincho" w:hAnsiTheme="minorHAnsi" w:cstheme="minorHAnsi"/>
                <w:sz w:val="22"/>
                <w:szCs w:val="22"/>
              </w:rPr>
              <w:t>Overall GPA:  3.21</w:t>
            </w:r>
          </w:p>
        </w:tc>
        <w:tc>
          <w:tcPr>
            <w:tcW w:w="5040" w:type="dxa"/>
          </w:tcPr>
          <w:p w14:paraId="58B6F2EC" w14:textId="77777777" w:rsidR="006B7829" w:rsidRPr="00277741" w:rsidRDefault="006B7829" w:rsidP="00277741">
            <w:pPr>
              <w:pStyle w:val="Accomplishmentsbullet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77741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 xml:space="preserve">University of </w:t>
            </w:r>
            <w:r w:rsidR="00325762" w:rsidRPr="00277741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Mississippi</w:t>
            </w:r>
          </w:p>
          <w:p w14:paraId="7D922744" w14:textId="77777777" w:rsidR="006B7829" w:rsidRPr="00277741" w:rsidRDefault="00325762" w:rsidP="00277741">
            <w:pPr>
              <w:pStyle w:val="Accomplishmentsbullet"/>
              <w:numPr>
                <w:ilvl w:val="0"/>
                <w:numId w:val="0"/>
              </w:numPr>
              <w:ind w:left="36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77741">
              <w:rPr>
                <w:rFonts w:asciiTheme="minorHAnsi" w:eastAsia="MS Mincho" w:hAnsiTheme="minorHAnsi" w:cstheme="minorHAnsi"/>
                <w:sz w:val="22"/>
                <w:szCs w:val="22"/>
              </w:rPr>
              <w:t>Oxford</w:t>
            </w:r>
            <w:r w:rsidR="006B7829" w:rsidRPr="00277741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, </w:t>
            </w:r>
            <w:r w:rsidRPr="00277741">
              <w:rPr>
                <w:rFonts w:asciiTheme="minorHAnsi" w:eastAsia="MS Mincho" w:hAnsiTheme="minorHAnsi" w:cstheme="minorHAnsi"/>
                <w:sz w:val="22"/>
                <w:szCs w:val="22"/>
              </w:rPr>
              <w:t>Mississippi</w:t>
            </w:r>
          </w:p>
          <w:p w14:paraId="6AF94C3E" w14:textId="77777777" w:rsidR="006B7829" w:rsidRPr="00277741" w:rsidRDefault="006B7829" w:rsidP="00277741">
            <w:pPr>
              <w:pStyle w:val="Accomplishmentsbullet"/>
              <w:numPr>
                <w:ilvl w:val="0"/>
                <w:numId w:val="0"/>
              </w:numPr>
              <w:ind w:left="36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77741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BA Biology, minor in </w:t>
            </w:r>
            <w:r w:rsidR="00325762" w:rsidRPr="00277741">
              <w:rPr>
                <w:rFonts w:asciiTheme="minorHAnsi" w:eastAsia="MS Mincho" w:hAnsiTheme="minorHAnsi" w:cstheme="minorHAnsi"/>
                <w:sz w:val="22"/>
                <w:szCs w:val="22"/>
              </w:rPr>
              <w:t>English</w:t>
            </w:r>
          </w:p>
          <w:p w14:paraId="78EEE021" w14:textId="77777777" w:rsidR="006B7829" w:rsidRPr="00277741" w:rsidRDefault="006B7829" w:rsidP="00277741">
            <w:pPr>
              <w:pStyle w:val="Accomplishmentsbullet"/>
              <w:numPr>
                <w:ilvl w:val="0"/>
                <w:numId w:val="0"/>
              </w:numPr>
              <w:ind w:left="36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77741">
              <w:rPr>
                <w:rFonts w:asciiTheme="minorHAnsi" w:eastAsia="MS Mincho" w:hAnsiTheme="minorHAnsi" w:cstheme="minorHAnsi"/>
                <w:sz w:val="22"/>
                <w:szCs w:val="22"/>
              </w:rPr>
              <w:t>August 200</w:t>
            </w:r>
            <w:r w:rsidR="00325762" w:rsidRPr="00277741">
              <w:rPr>
                <w:rFonts w:asciiTheme="minorHAnsi" w:eastAsia="MS Mincho" w:hAnsiTheme="minorHAnsi" w:cstheme="minorHAnsi"/>
                <w:sz w:val="22"/>
                <w:szCs w:val="22"/>
              </w:rPr>
              <w:t>3</w:t>
            </w:r>
            <w:r w:rsidRPr="00277741">
              <w:rPr>
                <w:rFonts w:asciiTheme="minorHAnsi" w:eastAsia="MS Mincho" w:hAnsiTheme="minorHAnsi" w:cstheme="minorHAnsi"/>
                <w:sz w:val="22"/>
                <w:szCs w:val="22"/>
              </w:rPr>
              <w:t>-May 200</w:t>
            </w:r>
            <w:r w:rsidR="00325762" w:rsidRPr="00277741">
              <w:rPr>
                <w:rFonts w:asciiTheme="minorHAnsi" w:eastAsia="MS Mincho" w:hAnsiTheme="minorHAnsi" w:cstheme="minorHAnsi"/>
                <w:sz w:val="22"/>
                <w:szCs w:val="22"/>
              </w:rPr>
              <w:t>7</w:t>
            </w:r>
          </w:p>
          <w:p w14:paraId="7F194AB2" w14:textId="77777777" w:rsidR="006B7829" w:rsidRPr="00277741" w:rsidRDefault="006B7829" w:rsidP="00277741">
            <w:pPr>
              <w:pStyle w:val="Accomplishmentsbullet"/>
              <w:numPr>
                <w:ilvl w:val="0"/>
                <w:numId w:val="0"/>
              </w:numPr>
              <w:ind w:left="36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77741">
              <w:rPr>
                <w:rFonts w:asciiTheme="minorHAnsi" w:eastAsia="MS Mincho" w:hAnsiTheme="minorHAnsi" w:cstheme="minorHAnsi"/>
                <w:sz w:val="22"/>
                <w:szCs w:val="22"/>
              </w:rPr>
              <w:t>Overall GPA:  3.</w:t>
            </w:r>
            <w:r w:rsidR="00EC0D0E" w:rsidRPr="00277741">
              <w:rPr>
                <w:rFonts w:asciiTheme="minorHAnsi" w:eastAsia="MS Mincho" w:hAnsiTheme="minorHAnsi" w:cstheme="minorHAnsi"/>
                <w:sz w:val="22"/>
                <w:szCs w:val="22"/>
              </w:rPr>
              <w:t>53</w:t>
            </w:r>
          </w:p>
        </w:tc>
      </w:tr>
    </w:tbl>
    <w:p w14:paraId="0674C53B" w14:textId="77777777" w:rsidR="006B7829" w:rsidRPr="00277741" w:rsidRDefault="006B7829" w:rsidP="00277741">
      <w:pPr>
        <w:pStyle w:val="Sectionheaderswithhorizontallines"/>
        <w:pBdr>
          <w:top w:val="none" w:sz="0" w:space="0" w:color="auto"/>
          <w:bottom w:val="none" w:sz="0" w:space="0" w:color="auto"/>
        </w:pBdr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sz w:val="22"/>
          <w:szCs w:val="22"/>
        </w:rPr>
        <w:t>Professional Experience</w:t>
      </w:r>
    </w:p>
    <w:p w14:paraId="48BF140B" w14:textId="77777777" w:rsidR="006B7829" w:rsidRPr="00277741" w:rsidRDefault="006B7829" w:rsidP="00277741">
      <w:pPr>
        <w:pStyle w:val="StylePlainTextCentered"/>
        <w:rPr>
          <w:rFonts w:asciiTheme="minorHAnsi" w:eastAsia="MS Mincho" w:hAnsiTheme="minorHAnsi" w:cstheme="minorHAnsi"/>
          <w:sz w:val="22"/>
          <w:szCs w:val="22"/>
        </w:rPr>
      </w:pPr>
      <w:r w:rsidRPr="00277741">
        <w:rPr>
          <w:rStyle w:val="StyleEmployername-capscenteredAllcapsChar"/>
          <w:rFonts w:asciiTheme="minorHAnsi" w:hAnsiTheme="minorHAnsi" w:cstheme="minorHAnsi"/>
          <w:sz w:val="22"/>
          <w:szCs w:val="22"/>
        </w:rPr>
        <w:t>Institutional EXTERNSHIP, [</w:t>
      </w:r>
      <w:r w:rsidRPr="00277741">
        <w:rPr>
          <w:rStyle w:val="LocationChar"/>
          <w:rFonts w:asciiTheme="minorHAnsi" w:hAnsiTheme="minorHAnsi" w:cstheme="minorHAnsi"/>
          <w:sz w:val="22"/>
          <w:szCs w:val="22"/>
        </w:rPr>
        <w:t>1/10 - 4/10]</w:t>
      </w:r>
    </w:p>
    <w:p w14:paraId="6570B8E5" w14:textId="77777777" w:rsidR="006B7829" w:rsidRPr="00277741" w:rsidRDefault="006B7829" w:rsidP="00277741">
      <w:pPr>
        <w:rPr>
          <w:rFonts w:asciiTheme="minorHAnsi" w:eastAsia="MS Mincho" w:hAnsiTheme="minorHAnsi" w:cstheme="minorHAnsi"/>
          <w:sz w:val="22"/>
          <w:szCs w:val="22"/>
        </w:rPr>
      </w:pPr>
      <w:r w:rsidRPr="00277741">
        <w:rPr>
          <w:rStyle w:val="JobTitlesUnderlinedChar"/>
          <w:rFonts w:asciiTheme="minorHAnsi" w:hAnsiTheme="minorHAnsi" w:cstheme="minorHAnsi"/>
          <w:sz w:val="22"/>
          <w:szCs w:val="22"/>
          <w:u w:val="none"/>
        </w:rPr>
        <w:t>Salem VA Medical Center</w:t>
      </w:r>
      <w:r w:rsidRPr="00277741">
        <w:rPr>
          <w:rStyle w:val="DatesChar"/>
          <w:rFonts w:asciiTheme="minorHAnsi" w:hAnsiTheme="minorHAnsi" w:cstheme="minorHAnsi"/>
          <w:b/>
          <w:sz w:val="22"/>
          <w:szCs w:val="22"/>
        </w:rPr>
        <w:t xml:space="preserve">, </w:t>
      </w:r>
      <w:r w:rsidRPr="00277741">
        <w:rPr>
          <w:rStyle w:val="DatesChar"/>
          <w:rFonts w:asciiTheme="minorHAnsi" w:hAnsiTheme="minorHAnsi" w:cstheme="minorHAnsi"/>
          <w:sz w:val="22"/>
          <w:szCs w:val="22"/>
        </w:rPr>
        <w:t>Salem, Virginia</w:t>
      </w:r>
    </w:p>
    <w:p w14:paraId="30720D4C" w14:textId="77777777" w:rsidR="006B7829" w:rsidRPr="00277741" w:rsidRDefault="006B7829" w:rsidP="00277741">
      <w:pPr>
        <w:pStyle w:val="Description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sz w:val="22"/>
          <w:szCs w:val="22"/>
        </w:rPr>
        <w:t xml:space="preserve">Gained valuable insight on the treatment and management of ocular disease.  Increased knowledge in diagnosing and treating ocular disease and performed medical office visits as well as annual eye examinations.  </w:t>
      </w:r>
    </w:p>
    <w:p w14:paraId="2274E9DD" w14:textId="77777777" w:rsidR="006B7829" w:rsidRPr="00277741" w:rsidRDefault="006B7829" w:rsidP="00277741">
      <w:pPr>
        <w:pStyle w:val="StylePlainTextCentered"/>
        <w:rPr>
          <w:rFonts w:asciiTheme="minorHAnsi" w:eastAsia="MS Mincho" w:hAnsiTheme="minorHAnsi" w:cstheme="minorHAnsi"/>
          <w:sz w:val="22"/>
          <w:szCs w:val="22"/>
        </w:rPr>
      </w:pPr>
      <w:r w:rsidRPr="00277741">
        <w:rPr>
          <w:rStyle w:val="StyleEmployername-capscenteredAllcapsChar"/>
          <w:rFonts w:asciiTheme="minorHAnsi" w:hAnsiTheme="minorHAnsi" w:cstheme="minorHAnsi"/>
          <w:sz w:val="22"/>
          <w:szCs w:val="22"/>
        </w:rPr>
        <w:t>sco 3</w:t>
      </w:r>
      <w:r w:rsidRPr="00277741">
        <w:rPr>
          <w:rStyle w:val="StyleEmployername-capscenteredAllcapsChar"/>
          <w:rFonts w:asciiTheme="minorHAnsi" w:hAnsiTheme="minorHAnsi" w:cstheme="minorHAnsi"/>
          <w:sz w:val="22"/>
          <w:szCs w:val="22"/>
          <w:vertAlign w:val="superscript"/>
        </w:rPr>
        <w:t>rd</w:t>
      </w:r>
      <w:r w:rsidRPr="00277741">
        <w:rPr>
          <w:rStyle w:val="StyleEmployername-capscenteredAllcapsChar"/>
          <w:rFonts w:asciiTheme="minorHAnsi" w:hAnsiTheme="minorHAnsi" w:cstheme="minorHAnsi"/>
          <w:sz w:val="22"/>
          <w:szCs w:val="22"/>
        </w:rPr>
        <w:t xml:space="preserve"> &amp; 4</w:t>
      </w:r>
      <w:r w:rsidRPr="00277741">
        <w:rPr>
          <w:rStyle w:val="StyleEmployername-capscenteredAllcapsChar"/>
          <w:rFonts w:asciiTheme="minorHAnsi" w:hAnsiTheme="minorHAnsi" w:cstheme="minorHAnsi"/>
          <w:sz w:val="22"/>
          <w:szCs w:val="22"/>
          <w:vertAlign w:val="superscript"/>
        </w:rPr>
        <w:t>th</w:t>
      </w:r>
      <w:r w:rsidRPr="00277741">
        <w:rPr>
          <w:rStyle w:val="StyleEmployername-capscenteredAllcapsChar"/>
          <w:rFonts w:asciiTheme="minorHAnsi" w:hAnsiTheme="minorHAnsi" w:cstheme="minorHAnsi"/>
          <w:sz w:val="22"/>
          <w:szCs w:val="22"/>
        </w:rPr>
        <w:t xml:space="preserve"> year rotations, [8/0</w:t>
      </w:r>
      <w:r w:rsidR="00EC0D0E" w:rsidRPr="00277741">
        <w:rPr>
          <w:rStyle w:val="StyleEmployername-capscenteredAllcapsChar"/>
          <w:rFonts w:asciiTheme="minorHAnsi" w:hAnsiTheme="minorHAnsi" w:cstheme="minorHAnsi"/>
          <w:sz w:val="22"/>
          <w:szCs w:val="22"/>
        </w:rPr>
        <w:t>7</w:t>
      </w:r>
      <w:r w:rsidRPr="00277741">
        <w:rPr>
          <w:rStyle w:val="StyleEmployername-capscenteredAllcapsChar"/>
          <w:rFonts w:asciiTheme="minorHAnsi" w:hAnsiTheme="minorHAnsi" w:cstheme="minorHAnsi"/>
          <w:sz w:val="22"/>
          <w:szCs w:val="22"/>
        </w:rPr>
        <w:t xml:space="preserve"> - 5/0</w:t>
      </w:r>
      <w:r w:rsidR="00EC0D0E" w:rsidRPr="00277741">
        <w:rPr>
          <w:rStyle w:val="StyleEmployername-capscenteredAllcapsChar"/>
          <w:rFonts w:asciiTheme="minorHAnsi" w:hAnsiTheme="minorHAnsi" w:cstheme="minorHAnsi"/>
          <w:sz w:val="22"/>
          <w:szCs w:val="22"/>
        </w:rPr>
        <w:t>8</w:t>
      </w:r>
      <w:r w:rsidRPr="00277741">
        <w:rPr>
          <w:rStyle w:val="StyleEmployername-capscenteredAllcapsChar"/>
          <w:rFonts w:asciiTheme="minorHAnsi" w:hAnsiTheme="minorHAnsi" w:cstheme="minorHAnsi"/>
          <w:sz w:val="22"/>
          <w:szCs w:val="22"/>
        </w:rPr>
        <w:t xml:space="preserve"> &amp; 8/0</w:t>
      </w:r>
      <w:r w:rsidR="00EC0D0E" w:rsidRPr="00277741">
        <w:rPr>
          <w:rStyle w:val="StyleEmployername-capscenteredAllcapsChar"/>
          <w:rFonts w:asciiTheme="minorHAnsi" w:hAnsiTheme="minorHAnsi" w:cstheme="minorHAnsi"/>
          <w:sz w:val="22"/>
          <w:szCs w:val="22"/>
        </w:rPr>
        <w:t>8</w:t>
      </w:r>
      <w:r w:rsidRPr="00277741">
        <w:rPr>
          <w:rStyle w:val="StyleEmployername-capscenteredAllcapsChar"/>
          <w:rFonts w:asciiTheme="minorHAnsi" w:hAnsiTheme="minorHAnsi" w:cstheme="minorHAnsi"/>
          <w:sz w:val="22"/>
          <w:szCs w:val="22"/>
        </w:rPr>
        <w:t xml:space="preserve"> - 12/0</w:t>
      </w:r>
      <w:r w:rsidR="00EC0D0E" w:rsidRPr="00277741">
        <w:rPr>
          <w:rStyle w:val="StyleEmployername-capscenteredAllcapsChar"/>
          <w:rFonts w:asciiTheme="minorHAnsi" w:hAnsiTheme="minorHAnsi" w:cstheme="minorHAnsi"/>
          <w:sz w:val="22"/>
          <w:szCs w:val="22"/>
        </w:rPr>
        <w:t>8</w:t>
      </w:r>
      <w:r w:rsidRPr="00277741">
        <w:rPr>
          <w:rStyle w:val="StyleEmployername-capscenteredAllcapsChar"/>
          <w:rFonts w:asciiTheme="minorHAnsi" w:hAnsiTheme="minorHAnsi" w:cstheme="minorHAnsi"/>
          <w:sz w:val="22"/>
          <w:szCs w:val="22"/>
        </w:rPr>
        <w:t>]</w:t>
      </w:r>
    </w:p>
    <w:p w14:paraId="7A3C812C" w14:textId="77777777" w:rsidR="006B7829" w:rsidRPr="00277741" w:rsidRDefault="006B7829" w:rsidP="00277741">
      <w:pPr>
        <w:rPr>
          <w:rFonts w:asciiTheme="minorHAnsi" w:eastAsia="MS Mincho" w:hAnsiTheme="minorHAnsi" w:cstheme="minorHAnsi"/>
          <w:sz w:val="22"/>
          <w:szCs w:val="22"/>
        </w:rPr>
      </w:pPr>
      <w:r w:rsidRPr="00277741">
        <w:rPr>
          <w:rStyle w:val="JobTitlesUnderlinedChar"/>
          <w:rFonts w:asciiTheme="minorHAnsi" w:hAnsiTheme="minorHAnsi" w:cstheme="minorHAnsi"/>
          <w:sz w:val="22"/>
          <w:szCs w:val="22"/>
          <w:u w:val="none"/>
        </w:rPr>
        <w:t>The Eye Center</w:t>
      </w:r>
      <w:r w:rsidRPr="00277741">
        <w:rPr>
          <w:rStyle w:val="DatesChar"/>
          <w:rFonts w:asciiTheme="minorHAnsi" w:hAnsiTheme="minorHAnsi" w:cstheme="minorHAnsi"/>
          <w:b/>
          <w:sz w:val="22"/>
          <w:szCs w:val="22"/>
        </w:rPr>
        <w:t xml:space="preserve">, </w:t>
      </w:r>
      <w:r w:rsidRPr="00277741">
        <w:rPr>
          <w:rStyle w:val="DatesChar"/>
          <w:rFonts w:asciiTheme="minorHAnsi" w:hAnsiTheme="minorHAnsi" w:cstheme="minorHAnsi"/>
          <w:sz w:val="22"/>
          <w:szCs w:val="22"/>
        </w:rPr>
        <w:t>Memphis, Tennessee</w:t>
      </w:r>
    </w:p>
    <w:p w14:paraId="7E347688" w14:textId="77777777" w:rsidR="006B7829" w:rsidRPr="00277741" w:rsidRDefault="006B7829" w:rsidP="00277741">
      <w:pPr>
        <w:pStyle w:val="Description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sz w:val="22"/>
          <w:szCs w:val="22"/>
        </w:rPr>
        <w:t>Participated in patient care and received supervised instruction in a variety of clinical settings:</w:t>
      </w:r>
    </w:p>
    <w:p w14:paraId="3DB441DB" w14:textId="77777777" w:rsidR="006B7829" w:rsidRPr="00277741" w:rsidRDefault="006B7829" w:rsidP="00277741">
      <w:pPr>
        <w:pStyle w:val="Description"/>
        <w:ind w:left="720"/>
        <w:rPr>
          <w:rFonts w:asciiTheme="minorHAnsi" w:hAnsiTheme="minorHAnsi" w:cstheme="minorHAnsi"/>
          <w:sz w:val="22"/>
          <w:szCs w:val="22"/>
        </w:rPr>
        <w:sectPr w:rsidR="006B7829" w:rsidRPr="00277741" w:rsidSect="00872D15">
          <w:headerReference w:type="default" r:id="rId7"/>
          <w:headerReference w:type="first" r:id="rId8"/>
          <w:pgSz w:w="12240" w:h="15840" w:code="1"/>
          <w:pgMar w:top="720" w:right="720" w:bottom="720" w:left="720" w:header="216" w:footer="720" w:gutter="0"/>
          <w:cols w:space="720"/>
          <w:titlePg/>
          <w:docGrid w:linePitch="326"/>
        </w:sectPr>
      </w:pPr>
    </w:p>
    <w:p w14:paraId="474F518A" w14:textId="77777777" w:rsidR="006B7829" w:rsidRPr="00277741" w:rsidRDefault="006B7829" w:rsidP="00277741">
      <w:pPr>
        <w:pStyle w:val="Description"/>
        <w:ind w:left="720" w:right="-270"/>
        <w:rPr>
          <w:rFonts w:asciiTheme="minorHAnsi" w:hAnsiTheme="minorHAnsi" w:cstheme="minorHAnsi"/>
          <w:sz w:val="22"/>
          <w:szCs w:val="22"/>
        </w:rPr>
      </w:pPr>
    </w:p>
    <w:p w14:paraId="48F7F2F3" w14:textId="77777777" w:rsidR="006B7829" w:rsidRPr="00277741" w:rsidRDefault="006B7829" w:rsidP="00277741">
      <w:pPr>
        <w:pStyle w:val="Description"/>
        <w:ind w:left="720" w:right="-270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sz w:val="22"/>
          <w:szCs w:val="22"/>
        </w:rPr>
        <w:t>-</w:t>
      </w:r>
      <w:r w:rsidRPr="00277741">
        <w:rPr>
          <w:rFonts w:asciiTheme="minorHAnsi" w:hAnsiTheme="minorHAnsi" w:cstheme="minorHAnsi"/>
          <w:i/>
          <w:sz w:val="22"/>
          <w:szCs w:val="22"/>
        </w:rPr>
        <w:t>Adult Primary Care</w:t>
      </w:r>
      <w:r w:rsidRPr="00277741">
        <w:rPr>
          <w:rFonts w:asciiTheme="minorHAnsi" w:hAnsiTheme="minorHAnsi" w:cstheme="minorHAnsi"/>
          <w:sz w:val="22"/>
          <w:szCs w:val="22"/>
        </w:rPr>
        <w:t>- Performed annual well vision and ocular health examinations, wrote spectacle prescriptions, managed and treated ocular manifestations of systemic disease, provided proper referrals when necessary.</w:t>
      </w:r>
    </w:p>
    <w:p w14:paraId="6B30299E" w14:textId="77777777" w:rsidR="006B7829" w:rsidRPr="00277741" w:rsidRDefault="006B7829" w:rsidP="00277741">
      <w:pPr>
        <w:pStyle w:val="Description"/>
        <w:ind w:left="720" w:right="-270"/>
        <w:rPr>
          <w:rFonts w:asciiTheme="minorHAnsi" w:hAnsiTheme="minorHAnsi" w:cstheme="minorHAnsi"/>
          <w:sz w:val="22"/>
          <w:szCs w:val="22"/>
        </w:rPr>
      </w:pPr>
    </w:p>
    <w:p w14:paraId="31B98E55" w14:textId="77777777" w:rsidR="006B7829" w:rsidRPr="00277741" w:rsidRDefault="006B7829" w:rsidP="00277741">
      <w:pPr>
        <w:pStyle w:val="Description"/>
        <w:ind w:left="720" w:right="-270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sz w:val="22"/>
          <w:szCs w:val="22"/>
        </w:rPr>
        <w:t>-</w:t>
      </w:r>
      <w:r w:rsidRPr="00277741">
        <w:rPr>
          <w:rFonts w:asciiTheme="minorHAnsi" w:hAnsiTheme="minorHAnsi" w:cstheme="minorHAnsi"/>
          <w:i/>
          <w:sz w:val="22"/>
          <w:szCs w:val="22"/>
        </w:rPr>
        <w:t>Pediatric Primary Care</w:t>
      </w:r>
      <w:r w:rsidRPr="00277741">
        <w:rPr>
          <w:rFonts w:asciiTheme="minorHAnsi" w:hAnsiTheme="minorHAnsi" w:cstheme="minorHAnsi"/>
          <w:sz w:val="22"/>
          <w:szCs w:val="22"/>
        </w:rPr>
        <w:t>- Performed eye examinations on children age 0-12 years using a variety of pediatric equipment, examined infants less than 1 year through the InfantSEE program, participated in community school screenings.</w:t>
      </w:r>
    </w:p>
    <w:p w14:paraId="36961724" w14:textId="77777777" w:rsidR="006B7829" w:rsidRPr="00277741" w:rsidRDefault="006B7829" w:rsidP="00277741">
      <w:pPr>
        <w:pStyle w:val="Description"/>
        <w:ind w:left="720" w:right="-270"/>
        <w:rPr>
          <w:rFonts w:asciiTheme="minorHAnsi" w:hAnsiTheme="minorHAnsi" w:cstheme="minorHAnsi"/>
          <w:sz w:val="22"/>
          <w:szCs w:val="22"/>
        </w:rPr>
      </w:pPr>
    </w:p>
    <w:p w14:paraId="370285C3" w14:textId="77777777" w:rsidR="006B7829" w:rsidRPr="00277741" w:rsidRDefault="006B7829" w:rsidP="00277741">
      <w:pPr>
        <w:pStyle w:val="Description"/>
        <w:ind w:left="720" w:right="-270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sz w:val="22"/>
          <w:szCs w:val="22"/>
        </w:rPr>
        <w:t>-</w:t>
      </w:r>
      <w:r w:rsidRPr="00277741">
        <w:rPr>
          <w:rFonts w:asciiTheme="minorHAnsi" w:hAnsiTheme="minorHAnsi" w:cstheme="minorHAnsi"/>
          <w:i/>
          <w:sz w:val="22"/>
          <w:szCs w:val="22"/>
        </w:rPr>
        <w:t>Advanced Care Ocular Disease</w:t>
      </w:r>
      <w:r w:rsidRPr="00277741">
        <w:rPr>
          <w:rFonts w:asciiTheme="minorHAnsi" w:hAnsiTheme="minorHAnsi" w:cstheme="minorHAnsi"/>
          <w:sz w:val="22"/>
          <w:szCs w:val="22"/>
        </w:rPr>
        <w:t>- Provided treatment and management of glaucoma, macular degeneration, diabetic retinopathy, hypertensive retinopathy, dry eye, ocular trauma, and post-op cataract patients.</w:t>
      </w:r>
    </w:p>
    <w:p w14:paraId="76D260D4" w14:textId="77777777" w:rsidR="006B7829" w:rsidRPr="00277741" w:rsidRDefault="006B7829" w:rsidP="00277741">
      <w:pPr>
        <w:pStyle w:val="Description"/>
        <w:ind w:right="-270"/>
        <w:rPr>
          <w:rFonts w:asciiTheme="minorHAnsi" w:hAnsiTheme="minorHAnsi" w:cstheme="minorHAnsi"/>
          <w:sz w:val="22"/>
          <w:szCs w:val="22"/>
        </w:rPr>
      </w:pPr>
    </w:p>
    <w:p w14:paraId="7FD9A0CB" w14:textId="77777777" w:rsidR="006B7829" w:rsidRPr="00277741" w:rsidRDefault="006B7829" w:rsidP="00277741">
      <w:pPr>
        <w:pStyle w:val="Description"/>
        <w:ind w:left="720" w:right="-270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sz w:val="22"/>
          <w:szCs w:val="22"/>
        </w:rPr>
        <w:t>-</w:t>
      </w:r>
      <w:r w:rsidRPr="00277741">
        <w:rPr>
          <w:rFonts w:asciiTheme="minorHAnsi" w:hAnsiTheme="minorHAnsi" w:cstheme="minorHAnsi"/>
          <w:i/>
          <w:sz w:val="22"/>
          <w:szCs w:val="22"/>
        </w:rPr>
        <w:t>Contact Lens</w:t>
      </w:r>
      <w:r w:rsidRPr="00277741">
        <w:rPr>
          <w:rFonts w:asciiTheme="minorHAnsi" w:hAnsiTheme="minorHAnsi" w:cstheme="minorHAnsi"/>
          <w:sz w:val="22"/>
          <w:szCs w:val="22"/>
        </w:rPr>
        <w:t>- Fit soft spherical, toric, and multifocal contact lenses, as well as rigid gas permeable lenses.</w:t>
      </w:r>
    </w:p>
    <w:p w14:paraId="5AFA8EA5" w14:textId="77777777" w:rsidR="006B7829" w:rsidRPr="00277741" w:rsidRDefault="006B7829" w:rsidP="00277741">
      <w:pPr>
        <w:pStyle w:val="Description"/>
        <w:ind w:left="180" w:right="-90"/>
        <w:rPr>
          <w:rFonts w:asciiTheme="minorHAnsi" w:hAnsiTheme="minorHAnsi" w:cstheme="minorHAnsi"/>
          <w:sz w:val="22"/>
          <w:szCs w:val="22"/>
        </w:rPr>
      </w:pPr>
    </w:p>
    <w:p w14:paraId="593F365E" w14:textId="77777777" w:rsidR="006B7829" w:rsidRPr="00277741" w:rsidRDefault="006B7829" w:rsidP="00277741">
      <w:pPr>
        <w:pStyle w:val="Description"/>
        <w:ind w:left="180" w:right="-90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sz w:val="22"/>
          <w:szCs w:val="22"/>
        </w:rPr>
        <w:t>-</w:t>
      </w:r>
      <w:r w:rsidRPr="00277741">
        <w:rPr>
          <w:rFonts w:asciiTheme="minorHAnsi" w:hAnsiTheme="minorHAnsi" w:cstheme="minorHAnsi"/>
          <w:i/>
          <w:sz w:val="22"/>
          <w:szCs w:val="22"/>
        </w:rPr>
        <w:t>Vision Therapy</w:t>
      </w:r>
      <w:r w:rsidRPr="00277741">
        <w:rPr>
          <w:rFonts w:asciiTheme="minorHAnsi" w:hAnsiTheme="minorHAnsi" w:cstheme="minorHAnsi"/>
          <w:sz w:val="22"/>
          <w:szCs w:val="22"/>
        </w:rPr>
        <w:t>- Carried out in-office vision therapy sessions, performed perceptual and functional evaluations, assessed patients with amblyopia and strabismus, wrote letters regarding evaluations when appropriate.</w:t>
      </w:r>
    </w:p>
    <w:p w14:paraId="69159999" w14:textId="77777777" w:rsidR="006B7829" w:rsidRPr="00277741" w:rsidRDefault="006B7829" w:rsidP="00277741">
      <w:pPr>
        <w:pStyle w:val="Description"/>
        <w:ind w:left="180" w:right="-90"/>
        <w:rPr>
          <w:rFonts w:asciiTheme="minorHAnsi" w:hAnsiTheme="minorHAnsi" w:cstheme="minorHAnsi"/>
          <w:sz w:val="22"/>
          <w:szCs w:val="22"/>
        </w:rPr>
      </w:pPr>
    </w:p>
    <w:p w14:paraId="7CB28088" w14:textId="77777777" w:rsidR="006B7829" w:rsidRPr="00277741" w:rsidRDefault="006B7829" w:rsidP="00277741">
      <w:pPr>
        <w:pStyle w:val="Description"/>
        <w:ind w:left="180" w:right="-90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sz w:val="22"/>
          <w:szCs w:val="22"/>
        </w:rPr>
        <w:t>-</w:t>
      </w:r>
      <w:r w:rsidRPr="00277741">
        <w:rPr>
          <w:rFonts w:asciiTheme="minorHAnsi" w:hAnsiTheme="minorHAnsi" w:cstheme="minorHAnsi"/>
          <w:i/>
          <w:sz w:val="22"/>
          <w:szCs w:val="22"/>
        </w:rPr>
        <w:t>Low Vision and Rehabilitation Services</w:t>
      </w:r>
      <w:r w:rsidRPr="00277741">
        <w:rPr>
          <w:rFonts w:asciiTheme="minorHAnsi" w:hAnsiTheme="minorHAnsi" w:cstheme="minorHAnsi"/>
          <w:sz w:val="22"/>
          <w:szCs w:val="22"/>
        </w:rPr>
        <w:t>- Performed trial frame refractions, assisted patients in low vision device selection and training, including the MaxTV, hand held magnifiers, talking watches, make-up mirrors, CCTVs, and bioptic telescopes.  Also provided appropriate referrals, such as to Clovernook and the Tennessee Library for the Blind.</w:t>
      </w:r>
    </w:p>
    <w:p w14:paraId="66F9EE92" w14:textId="77777777" w:rsidR="006B7829" w:rsidRPr="00277741" w:rsidRDefault="006B7829" w:rsidP="00277741">
      <w:pPr>
        <w:pStyle w:val="Description"/>
        <w:ind w:left="180" w:right="-90"/>
        <w:rPr>
          <w:rFonts w:asciiTheme="minorHAnsi" w:hAnsiTheme="minorHAnsi" w:cstheme="minorHAnsi"/>
          <w:sz w:val="22"/>
          <w:szCs w:val="22"/>
        </w:rPr>
      </w:pPr>
    </w:p>
    <w:p w14:paraId="1D4238F9" w14:textId="77777777" w:rsidR="006B7829" w:rsidRPr="00277741" w:rsidRDefault="006B7829" w:rsidP="00277741">
      <w:pPr>
        <w:pStyle w:val="Description"/>
        <w:ind w:left="180" w:right="-90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sz w:val="22"/>
          <w:szCs w:val="22"/>
        </w:rPr>
        <w:t>-</w:t>
      </w:r>
      <w:r w:rsidRPr="00277741">
        <w:rPr>
          <w:rFonts w:asciiTheme="minorHAnsi" w:hAnsiTheme="minorHAnsi" w:cstheme="minorHAnsi"/>
          <w:i/>
          <w:sz w:val="22"/>
          <w:szCs w:val="22"/>
        </w:rPr>
        <w:t>Technology</w:t>
      </w:r>
      <w:r w:rsidRPr="00277741">
        <w:rPr>
          <w:rFonts w:asciiTheme="minorHAnsi" w:hAnsiTheme="minorHAnsi" w:cstheme="minorHAnsi"/>
          <w:sz w:val="22"/>
          <w:szCs w:val="22"/>
        </w:rPr>
        <w:t>- Worked with OCT, GDX, HRT-II, fundus photography, anterior segment camera, A&amp;B scans via ultrasound, pachymetry, and Humphrey visual field.</w:t>
      </w:r>
    </w:p>
    <w:p w14:paraId="10906B72" w14:textId="77777777" w:rsidR="006B7829" w:rsidRPr="00277741" w:rsidRDefault="006B7829" w:rsidP="00277741">
      <w:pPr>
        <w:pStyle w:val="Description"/>
        <w:ind w:left="180" w:right="-90"/>
        <w:rPr>
          <w:rFonts w:asciiTheme="minorHAnsi" w:hAnsiTheme="minorHAnsi" w:cstheme="minorHAnsi"/>
          <w:sz w:val="22"/>
          <w:szCs w:val="22"/>
        </w:rPr>
      </w:pPr>
    </w:p>
    <w:p w14:paraId="0F76B6BB" w14:textId="77777777" w:rsidR="006B7829" w:rsidRPr="00277741" w:rsidRDefault="006B7829" w:rsidP="00277741">
      <w:pPr>
        <w:pStyle w:val="Description"/>
        <w:ind w:left="180" w:right="-90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sz w:val="22"/>
          <w:szCs w:val="22"/>
        </w:rPr>
        <w:t>-</w:t>
      </w:r>
      <w:r w:rsidRPr="00277741">
        <w:rPr>
          <w:rFonts w:asciiTheme="minorHAnsi" w:hAnsiTheme="minorHAnsi" w:cstheme="minorHAnsi"/>
          <w:i/>
          <w:sz w:val="22"/>
          <w:szCs w:val="22"/>
        </w:rPr>
        <w:t>Optical</w:t>
      </w:r>
      <w:r w:rsidRPr="00277741">
        <w:rPr>
          <w:rFonts w:asciiTheme="minorHAnsi" w:hAnsiTheme="minorHAnsi" w:cstheme="minorHAnsi"/>
          <w:sz w:val="22"/>
          <w:szCs w:val="22"/>
        </w:rPr>
        <w:t>- Assisted patients in frame and lens selection, repaired and adjusted frames, verified new spectacles prior to their dispensing.</w:t>
      </w:r>
    </w:p>
    <w:p w14:paraId="584CCDE4" w14:textId="77777777" w:rsidR="006B7829" w:rsidRPr="00277741" w:rsidRDefault="006B7829" w:rsidP="00277741">
      <w:pPr>
        <w:pStyle w:val="StylePlainTextCentered"/>
        <w:rPr>
          <w:rStyle w:val="StyleEmployername-capscenteredAllcapsChar"/>
          <w:rFonts w:asciiTheme="minorHAnsi" w:hAnsiTheme="minorHAnsi" w:cstheme="minorHAnsi"/>
          <w:sz w:val="22"/>
          <w:szCs w:val="22"/>
        </w:rPr>
        <w:sectPr w:rsidR="006B7829" w:rsidRPr="00277741" w:rsidSect="00F14903">
          <w:type w:val="continuous"/>
          <w:pgSz w:w="12240" w:h="15840" w:code="1"/>
          <w:pgMar w:top="720" w:right="720" w:bottom="720" w:left="720" w:header="216" w:footer="720" w:gutter="0"/>
          <w:cols w:num="2" w:space="720"/>
          <w:titlePg/>
          <w:docGrid w:linePitch="326"/>
        </w:sectPr>
      </w:pPr>
    </w:p>
    <w:p w14:paraId="1583993E" w14:textId="77777777" w:rsidR="006B7829" w:rsidRPr="00277741" w:rsidRDefault="006B7829" w:rsidP="00277741">
      <w:pPr>
        <w:pStyle w:val="StylePlainTextCentered"/>
        <w:rPr>
          <w:rStyle w:val="LocationChar"/>
          <w:rFonts w:asciiTheme="minorHAnsi" w:hAnsiTheme="minorHAnsi" w:cstheme="minorHAnsi"/>
          <w:caps/>
          <w:sz w:val="22"/>
          <w:szCs w:val="22"/>
        </w:rPr>
      </w:pPr>
      <w:r w:rsidRPr="00277741">
        <w:rPr>
          <w:rStyle w:val="StyleEmployername-capscenteredAllcapsChar"/>
          <w:rFonts w:asciiTheme="minorHAnsi" w:hAnsiTheme="minorHAnsi" w:cstheme="minorHAnsi"/>
          <w:sz w:val="22"/>
          <w:szCs w:val="22"/>
        </w:rPr>
        <w:t>Private Practice Externship,</w:t>
      </w:r>
      <w:r w:rsidRPr="00277741">
        <w:rPr>
          <w:rStyle w:val="LocationChar"/>
          <w:rFonts w:asciiTheme="minorHAnsi" w:hAnsiTheme="minorHAnsi" w:cstheme="minorHAnsi"/>
          <w:sz w:val="22"/>
          <w:szCs w:val="22"/>
        </w:rPr>
        <w:t xml:space="preserve"> [5/0</w:t>
      </w:r>
      <w:r w:rsidR="00EC0D0E" w:rsidRPr="00277741">
        <w:rPr>
          <w:rStyle w:val="LocationChar"/>
          <w:rFonts w:asciiTheme="minorHAnsi" w:hAnsiTheme="minorHAnsi" w:cstheme="minorHAnsi"/>
          <w:sz w:val="22"/>
          <w:szCs w:val="22"/>
        </w:rPr>
        <w:t>8</w:t>
      </w:r>
      <w:r w:rsidRPr="00277741">
        <w:rPr>
          <w:rStyle w:val="LocationChar"/>
          <w:rFonts w:asciiTheme="minorHAnsi" w:hAnsiTheme="minorHAnsi" w:cstheme="minorHAnsi"/>
          <w:sz w:val="22"/>
          <w:szCs w:val="22"/>
        </w:rPr>
        <w:t>-8/0</w:t>
      </w:r>
      <w:r w:rsidR="00EC0D0E" w:rsidRPr="00277741">
        <w:rPr>
          <w:rStyle w:val="LocationChar"/>
          <w:rFonts w:asciiTheme="minorHAnsi" w:hAnsiTheme="minorHAnsi" w:cstheme="minorHAnsi"/>
          <w:sz w:val="22"/>
          <w:szCs w:val="22"/>
        </w:rPr>
        <w:t>8</w:t>
      </w:r>
      <w:r w:rsidRPr="00277741">
        <w:rPr>
          <w:rStyle w:val="LocationChar"/>
          <w:rFonts w:asciiTheme="minorHAnsi" w:hAnsiTheme="minorHAnsi" w:cstheme="minorHAnsi"/>
          <w:sz w:val="22"/>
          <w:szCs w:val="22"/>
        </w:rPr>
        <w:t>]</w:t>
      </w:r>
    </w:p>
    <w:p w14:paraId="749AAB33" w14:textId="77777777" w:rsidR="006B7829" w:rsidRPr="00277741" w:rsidRDefault="006B7829" w:rsidP="00277741">
      <w:pPr>
        <w:rPr>
          <w:rFonts w:asciiTheme="minorHAnsi" w:eastAsia="MS Mincho" w:hAnsiTheme="minorHAnsi" w:cstheme="minorHAnsi"/>
          <w:sz w:val="22"/>
          <w:szCs w:val="22"/>
        </w:rPr>
      </w:pPr>
      <w:r w:rsidRPr="00277741">
        <w:rPr>
          <w:rStyle w:val="JobTitlesUnderlinedChar"/>
          <w:rFonts w:asciiTheme="minorHAnsi" w:hAnsiTheme="minorHAnsi" w:cstheme="minorHAnsi"/>
          <w:sz w:val="22"/>
          <w:szCs w:val="22"/>
          <w:u w:val="none"/>
        </w:rPr>
        <w:lastRenderedPageBreak/>
        <w:t xml:space="preserve">Village Eyes Optometry, </w:t>
      </w:r>
      <w:r w:rsidRPr="00277741">
        <w:rPr>
          <w:rStyle w:val="JobTitlesUnderlinedChar"/>
          <w:rFonts w:asciiTheme="minorHAnsi" w:hAnsiTheme="minorHAnsi" w:cstheme="minorHAnsi"/>
          <w:b w:val="0"/>
          <w:sz w:val="22"/>
          <w:szCs w:val="22"/>
          <w:u w:val="none"/>
        </w:rPr>
        <w:t>Los Angeles, California</w:t>
      </w:r>
    </w:p>
    <w:p w14:paraId="6CA6AEE6" w14:textId="77777777" w:rsidR="006B7829" w:rsidRPr="00277741" w:rsidRDefault="006B7829" w:rsidP="00277741">
      <w:pPr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sz w:val="22"/>
          <w:szCs w:val="22"/>
        </w:rPr>
        <w:t xml:space="preserve">Saw a variety of contact lens patients, including soft spheres and torics, rigid gas permeables, and monovision.  Assisted in managing specialty contact lens fits, including multifocals, SynergEyes, orthokeratology, semi-scleral lenses, and bitorics.  Also performed annual eye examinations. </w:t>
      </w:r>
    </w:p>
    <w:p w14:paraId="519092A2" w14:textId="77777777" w:rsidR="006B7829" w:rsidRPr="00277741" w:rsidRDefault="006B7829" w:rsidP="00277741">
      <w:pPr>
        <w:pStyle w:val="StylePlainTextCentered"/>
        <w:rPr>
          <w:rStyle w:val="LocationChar"/>
          <w:rFonts w:asciiTheme="minorHAnsi" w:hAnsiTheme="minorHAnsi" w:cstheme="minorHAnsi"/>
          <w:caps/>
          <w:sz w:val="22"/>
          <w:szCs w:val="22"/>
        </w:rPr>
      </w:pPr>
      <w:r w:rsidRPr="00277741">
        <w:rPr>
          <w:rStyle w:val="StyleEmployername-capscenteredAllcapsChar"/>
          <w:rFonts w:asciiTheme="minorHAnsi" w:hAnsiTheme="minorHAnsi" w:cstheme="minorHAnsi"/>
          <w:sz w:val="22"/>
          <w:szCs w:val="22"/>
        </w:rPr>
        <w:t>other related experience</w:t>
      </w:r>
    </w:p>
    <w:p w14:paraId="32562C0A" w14:textId="77777777" w:rsidR="006B7829" w:rsidRPr="00277741" w:rsidRDefault="006B7829" w:rsidP="00277741">
      <w:pPr>
        <w:rPr>
          <w:rStyle w:val="JobTitlesUnderlinedChar"/>
          <w:rFonts w:asciiTheme="minorHAnsi" w:hAnsiTheme="minorHAnsi" w:cstheme="minorHAnsi"/>
          <w:sz w:val="22"/>
          <w:szCs w:val="22"/>
          <w:u w:val="none"/>
        </w:rPr>
      </w:pPr>
    </w:p>
    <w:p w14:paraId="2EE457A5" w14:textId="77777777" w:rsidR="006B7829" w:rsidRPr="00277741" w:rsidRDefault="006B7829" w:rsidP="00277741">
      <w:pPr>
        <w:rPr>
          <w:rStyle w:val="JobTitlesUnderlinedChar"/>
          <w:rFonts w:asciiTheme="minorHAnsi" w:hAnsiTheme="minorHAnsi" w:cstheme="minorHAnsi"/>
          <w:sz w:val="22"/>
          <w:szCs w:val="22"/>
          <w:u w:val="none"/>
        </w:rPr>
        <w:sectPr w:rsidR="006B7829" w:rsidRPr="00277741" w:rsidSect="009E7F63">
          <w:type w:val="continuous"/>
          <w:pgSz w:w="12240" w:h="15840" w:code="1"/>
          <w:pgMar w:top="720" w:right="720" w:bottom="720" w:left="720" w:header="216" w:footer="720" w:gutter="0"/>
          <w:cols w:space="720"/>
          <w:titlePg/>
          <w:docGrid w:linePitch="326"/>
        </w:sectPr>
      </w:pPr>
    </w:p>
    <w:p w14:paraId="090330E2" w14:textId="77777777" w:rsidR="006B7829" w:rsidRPr="00277741" w:rsidRDefault="006B7829" w:rsidP="00277741">
      <w:pPr>
        <w:ind w:right="-270"/>
        <w:rPr>
          <w:rFonts w:asciiTheme="minorHAnsi" w:hAnsiTheme="minorHAnsi" w:cstheme="minorHAnsi"/>
          <w:sz w:val="22"/>
          <w:szCs w:val="22"/>
        </w:rPr>
      </w:pPr>
      <w:r w:rsidRPr="00277741">
        <w:rPr>
          <w:rStyle w:val="JobTitlesUnderlinedChar"/>
          <w:rFonts w:asciiTheme="minorHAnsi" w:hAnsiTheme="minorHAnsi" w:cstheme="minorHAnsi"/>
          <w:sz w:val="22"/>
          <w:szCs w:val="22"/>
          <w:u w:val="none"/>
        </w:rPr>
        <w:t xml:space="preserve">Remote Area Medical Clinic, </w:t>
      </w:r>
      <w:r w:rsidRPr="00277741">
        <w:rPr>
          <w:rStyle w:val="JobTitlesUnderlinedChar"/>
          <w:rFonts w:asciiTheme="minorHAnsi" w:hAnsiTheme="minorHAnsi" w:cstheme="minorHAnsi"/>
          <w:b w:val="0"/>
          <w:sz w:val="22"/>
          <w:szCs w:val="22"/>
          <w:u w:val="none"/>
        </w:rPr>
        <w:t>Letcher County, Kentucky</w:t>
      </w:r>
      <w:r w:rsidRPr="00277741">
        <w:rPr>
          <w:rStyle w:val="JobTitlesUnderlinedChar"/>
          <w:rFonts w:asciiTheme="minorHAnsi" w:hAnsiTheme="minorHAnsi" w:cstheme="minorHAnsi"/>
          <w:sz w:val="22"/>
          <w:szCs w:val="22"/>
          <w:u w:val="none"/>
        </w:rPr>
        <w:t xml:space="preserve"> </w:t>
      </w:r>
      <w:r w:rsidRPr="00277741">
        <w:rPr>
          <w:rStyle w:val="JobTitlesUnderlinedChar"/>
          <w:rFonts w:asciiTheme="minorHAnsi" w:hAnsiTheme="minorHAnsi" w:cstheme="minorHAnsi"/>
          <w:b w:val="0"/>
          <w:sz w:val="22"/>
          <w:szCs w:val="22"/>
          <w:u w:val="none"/>
        </w:rPr>
        <w:t xml:space="preserve">[9/09].  </w:t>
      </w:r>
      <w:r w:rsidRPr="00277741">
        <w:rPr>
          <w:rFonts w:asciiTheme="minorHAnsi" w:hAnsiTheme="minorHAnsi" w:cstheme="minorHAnsi"/>
          <w:sz w:val="22"/>
          <w:szCs w:val="22"/>
        </w:rPr>
        <w:t>Helped provide vision and ocular health examinations at the free vision clinic, 2 days.</w:t>
      </w:r>
    </w:p>
    <w:p w14:paraId="5A76FCB5" w14:textId="77777777" w:rsidR="006B7829" w:rsidRPr="00277741" w:rsidRDefault="006B7829" w:rsidP="00277741">
      <w:pPr>
        <w:ind w:right="-270"/>
        <w:rPr>
          <w:rStyle w:val="JobTitlesUnderlinedChar"/>
          <w:rFonts w:asciiTheme="minorHAnsi" w:hAnsiTheme="minorHAnsi" w:cstheme="minorHAnsi"/>
          <w:sz w:val="22"/>
          <w:szCs w:val="22"/>
          <w:u w:val="none"/>
        </w:rPr>
      </w:pPr>
    </w:p>
    <w:p w14:paraId="21C984D9" w14:textId="77777777" w:rsidR="006B7829" w:rsidRPr="00277741" w:rsidRDefault="006B7829" w:rsidP="00277741">
      <w:pPr>
        <w:ind w:right="-270"/>
        <w:rPr>
          <w:rFonts w:asciiTheme="minorHAnsi" w:hAnsiTheme="minorHAnsi" w:cstheme="minorHAnsi"/>
          <w:sz w:val="22"/>
          <w:szCs w:val="22"/>
        </w:rPr>
      </w:pPr>
      <w:r w:rsidRPr="00277741">
        <w:rPr>
          <w:rStyle w:val="JobTitlesUnderlinedChar"/>
          <w:rFonts w:asciiTheme="minorHAnsi" w:hAnsiTheme="minorHAnsi" w:cstheme="minorHAnsi"/>
          <w:sz w:val="22"/>
          <w:szCs w:val="22"/>
          <w:u w:val="none"/>
        </w:rPr>
        <w:t xml:space="preserve">American Optometry Association (AOA) Annual Meeting, </w:t>
      </w:r>
      <w:r w:rsidRPr="00277741">
        <w:rPr>
          <w:rStyle w:val="JobTitlesUnderlinedChar"/>
          <w:rFonts w:asciiTheme="minorHAnsi" w:hAnsiTheme="minorHAnsi" w:cstheme="minorHAnsi"/>
          <w:b w:val="0"/>
          <w:sz w:val="22"/>
          <w:szCs w:val="22"/>
          <w:u w:val="none"/>
        </w:rPr>
        <w:t>Washington DC</w:t>
      </w:r>
      <w:r w:rsidRPr="00277741">
        <w:rPr>
          <w:rStyle w:val="JobTitlesUnderlinedChar"/>
          <w:rFonts w:asciiTheme="minorHAnsi" w:hAnsiTheme="minorHAnsi" w:cstheme="minorHAnsi"/>
          <w:sz w:val="22"/>
          <w:szCs w:val="22"/>
          <w:u w:val="none"/>
        </w:rPr>
        <w:t xml:space="preserve"> </w:t>
      </w:r>
      <w:r w:rsidRPr="00277741">
        <w:rPr>
          <w:rStyle w:val="JobTitlesUnderlinedChar"/>
          <w:rFonts w:asciiTheme="minorHAnsi" w:hAnsiTheme="minorHAnsi" w:cstheme="minorHAnsi"/>
          <w:b w:val="0"/>
          <w:sz w:val="22"/>
          <w:szCs w:val="22"/>
          <w:u w:val="none"/>
        </w:rPr>
        <w:t xml:space="preserve">[6/09].  </w:t>
      </w:r>
      <w:r w:rsidRPr="00277741">
        <w:rPr>
          <w:rFonts w:asciiTheme="minorHAnsi" w:hAnsiTheme="minorHAnsi" w:cstheme="minorHAnsi"/>
          <w:sz w:val="22"/>
          <w:szCs w:val="22"/>
        </w:rPr>
        <w:t>Served as a CE monitor, attended CE lectures, and spent time at the residency forum.</w:t>
      </w:r>
    </w:p>
    <w:p w14:paraId="4AFA2B2F" w14:textId="77777777" w:rsidR="006B7829" w:rsidRPr="00277741" w:rsidRDefault="006B7829" w:rsidP="00277741">
      <w:pPr>
        <w:ind w:right="-270"/>
        <w:rPr>
          <w:rFonts w:asciiTheme="minorHAnsi" w:hAnsiTheme="minorHAnsi" w:cstheme="minorHAnsi"/>
          <w:b/>
          <w:sz w:val="22"/>
          <w:szCs w:val="22"/>
        </w:rPr>
      </w:pPr>
    </w:p>
    <w:p w14:paraId="7A57864F" w14:textId="77777777" w:rsidR="006B7829" w:rsidRPr="00277741" w:rsidRDefault="006B7829" w:rsidP="00277741">
      <w:pPr>
        <w:ind w:right="-270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b/>
          <w:sz w:val="22"/>
          <w:szCs w:val="22"/>
        </w:rPr>
        <w:t xml:space="preserve">Vision Care Institute, </w:t>
      </w:r>
      <w:r w:rsidRPr="00277741">
        <w:rPr>
          <w:rFonts w:asciiTheme="minorHAnsi" w:hAnsiTheme="minorHAnsi" w:cstheme="minorHAnsi"/>
          <w:sz w:val="22"/>
          <w:szCs w:val="22"/>
        </w:rPr>
        <w:t>Jacksonville, Florida [11/08].</w:t>
      </w:r>
    </w:p>
    <w:p w14:paraId="0AC8758B" w14:textId="77777777" w:rsidR="006B7829" w:rsidRPr="00277741" w:rsidRDefault="006B7829" w:rsidP="00277741">
      <w:pPr>
        <w:ind w:right="-270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sz w:val="22"/>
          <w:szCs w:val="22"/>
        </w:rPr>
        <w:t>Received training in toric and multifocal contact lens fitting, 2 day program.</w:t>
      </w:r>
    </w:p>
    <w:p w14:paraId="47521E40" w14:textId="77777777" w:rsidR="006B7829" w:rsidRPr="00277741" w:rsidRDefault="006B7829" w:rsidP="00277741">
      <w:pPr>
        <w:ind w:right="-270"/>
        <w:rPr>
          <w:rFonts w:asciiTheme="minorHAnsi" w:eastAsia="MS Mincho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b/>
          <w:sz w:val="22"/>
          <w:szCs w:val="22"/>
        </w:rPr>
        <w:t xml:space="preserve">Fall Virginia Optometric Conference, </w:t>
      </w:r>
      <w:r w:rsidRPr="00277741">
        <w:rPr>
          <w:rFonts w:asciiTheme="minorHAnsi" w:hAnsiTheme="minorHAnsi" w:cstheme="minorHAnsi"/>
          <w:sz w:val="22"/>
          <w:szCs w:val="22"/>
        </w:rPr>
        <w:t xml:space="preserve">Wintergreen, Virginia [10/08]. </w:t>
      </w:r>
      <w:r w:rsidRPr="00277741">
        <w:rPr>
          <w:rFonts w:asciiTheme="minorHAnsi" w:eastAsia="MS Mincho" w:hAnsiTheme="minorHAnsi" w:cstheme="minorHAnsi"/>
          <w:sz w:val="22"/>
          <w:szCs w:val="22"/>
        </w:rPr>
        <w:t>Attended CE lecture courses and met with Virginia optometrists and legislators, 2 day conference.</w:t>
      </w:r>
    </w:p>
    <w:p w14:paraId="345F6567" w14:textId="77777777" w:rsidR="006B7829" w:rsidRPr="00277741" w:rsidRDefault="006B7829" w:rsidP="00277741">
      <w:pPr>
        <w:ind w:right="-270"/>
        <w:rPr>
          <w:rFonts w:asciiTheme="minorHAnsi" w:eastAsia="MS Mincho" w:hAnsiTheme="minorHAnsi" w:cstheme="minorHAnsi"/>
          <w:sz w:val="22"/>
          <w:szCs w:val="22"/>
        </w:rPr>
      </w:pPr>
    </w:p>
    <w:p w14:paraId="4AC1E653" w14:textId="77777777" w:rsidR="006B7829" w:rsidRPr="00277741" w:rsidRDefault="006B7829" w:rsidP="00277741">
      <w:pPr>
        <w:rPr>
          <w:rFonts w:asciiTheme="minorHAnsi" w:eastAsia="MS Mincho" w:hAnsiTheme="minorHAnsi" w:cstheme="minorHAnsi"/>
          <w:sz w:val="22"/>
          <w:szCs w:val="22"/>
        </w:rPr>
      </w:pPr>
      <w:r w:rsidRPr="00277741">
        <w:rPr>
          <w:rFonts w:asciiTheme="minorHAnsi" w:eastAsia="MS Mincho" w:hAnsiTheme="minorHAnsi" w:cstheme="minorHAnsi"/>
          <w:b/>
          <w:sz w:val="22"/>
          <w:szCs w:val="22"/>
        </w:rPr>
        <w:t xml:space="preserve">Remote Area Medical Clinic, </w:t>
      </w:r>
      <w:r w:rsidRPr="00277741">
        <w:rPr>
          <w:rFonts w:asciiTheme="minorHAnsi" w:eastAsia="MS Mincho" w:hAnsiTheme="minorHAnsi" w:cstheme="minorHAnsi"/>
          <w:sz w:val="22"/>
          <w:szCs w:val="22"/>
        </w:rPr>
        <w:t>Harrogate, Tennessee [7/08].</w:t>
      </w:r>
    </w:p>
    <w:p w14:paraId="0BADEA0D" w14:textId="77777777" w:rsidR="006B7829" w:rsidRPr="00277741" w:rsidRDefault="006B7829" w:rsidP="00277741">
      <w:pPr>
        <w:rPr>
          <w:rFonts w:asciiTheme="minorHAnsi" w:eastAsia="MS Mincho" w:hAnsiTheme="minorHAnsi" w:cstheme="minorHAnsi"/>
          <w:sz w:val="22"/>
          <w:szCs w:val="22"/>
        </w:rPr>
      </w:pPr>
      <w:r w:rsidRPr="00277741">
        <w:rPr>
          <w:rFonts w:asciiTheme="minorHAnsi" w:eastAsia="MS Mincho" w:hAnsiTheme="minorHAnsi" w:cstheme="minorHAnsi"/>
          <w:sz w:val="22"/>
          <w:szCs w:val="22"/>
        </w:rPr>
        <w:t>Helped provide vision and ocular health examinations at the free vision clinic at Lincoln Memorial University, 2 days.</w:t>
      </w:r>
    </w:p>
    <w:p w14:paraId="29F8BDC8" w14:textId="77777777" w:rsidR="006B7829" w:rsidRPr="00277741" w:rsidRDefault="006B7829" w:rsidP="00277741">
      <w:pPr>
        <w:rPr>
          <w:rFonts w:asciiTheme="minorHAnsi" w:eastAsia="MS Mincho" w:hAnsiTheme="minorHAnsi" w:cstheme="minorHAnsi"/>
          <w:sz w:val="22"/>
          <w:szCs w:val="22"/>
        </w:rPr>
      </w:pPr>
    </w:p>
    <w:p w14:paraId="469558F4" w14:textId="77777777" w:rsidR="006B7829" w:rsidRPr="00277741" w:rsidRDefault="006B7829" w:rsidP="00277741">
      <w:pPr>
        <w:rPr>
          <w:rFonts w:asciiTheme="minorHAnsi" w:eastAsia="MS Mincho" w:hAnsiTheme="minorHAnsi" w:cstheme="minorHAnsi"/>
          <w:sz w:val="22"/>
          <w:szCs w:val="22"/>
        </w:rPr>
      </w:pPr>
      <w:r w:rsidRPr="00277741">
        <w:rPr>
          <w:rFonts w:asciiTheme="minorHAnsi" w:eastAsia="MS Mincho" w:hAnsiTheme="minorHAnsi" w:cstheme="minorHAnsi"/>
          <w:b/>
          <w:sz w:val="22"/>
          <w:szCs w:val="22"/>
        </w:rPr>
        <w:t xml:space="preserve">Special Olympics, </w:t>
      </w:r>
      <w:r w:rsidRPr="00277741">
        <w:rPr>
          <w:rFonts w:asciiTheme="minorHAnsi" w:eastAsia="MS Mincho" w:hAnsiTheme="minorHAnsi" w:cstheme="minorHAnsi"/>
          <w:sz w:val="22"/>
          <w:szCs w:val="22"/>
        </w:rPr>
        <w:t>Nashville, Tennessee [5/08].  Performed vision screenings on athletes for the Special Olympics, 1 day.</w:t>
      </w:r>
    </w:p>
    <w:p w14:paraId="6A82646D" w14:textId="77777777" w:rsidR="006B7829" w:rsidRPr="00277741" w:rsidRDefault="006B7829" w:rsidP="00277741">
      <w:pPr>
        <w:rPr>
          <w:rFonts w:asciiTheme="minorHAnsi" w:eastAsia="MS Mincho" w:hAnsiTheme="minorHAnsi" w:cstheme="minorHAnsi"/>
          <w:sz w:val="22"/>
          <w:szCs w:val="22"/>
        </w:rPr>
        <w:sectPr w:rsidR="006B7829" w:rsidRPr="00277741" w:rsidSect="00BF2740">
          <w:type w:val="continuous"/>
          <w:pgSz w:w="12240" w:h="15840" w:code="1"/>
          <w:pgMar w:top="720" w:right="720" w:bottom="720" w:left="720" w:header="216" w:footer="720" w:gutter="0"/>
          <w:cols w:num="2" w:space="720"/>
          <w:titlePg/>
          <w:docGrid w:linePitch="326"/>
        </w:sectPr>
      </w:pPr>
    </w:p>
    <w:p w14:paraId="275396FF" w14:textId="77777777" w:rsidR="006B7829" w:rsidRPr="00277741" w:rsidRDefault="006B7829" w:rsidP="00277741">
      <w:pPr>
        <w:rPr>
          <w:rFonts w:asciiTheme="minorHAnsi" w:eastAsia="MS Mincho" w:hAnsiTheme="minorHAnsi" w:cstheme="minorHAnsi"/>
          <w:sz w:val="22"/>
          <w:szCs w:val="22"/>
        </w:rPr>
      </w:pPr>
    </w:p>
    <w:p w14:paraId="4CD46F9B" w14:textId="77777777" w:rsidR="006B7829" w:rsidRPr="00277741" w:rsidRDefault="006B7829" w:rsidP="00277741">
      <w:pPr>
        <w:pStyle w:val="Sectionheaderswithhorizontallines"/>
        <w:pBdr>
          <w:top w:val="none" w:sz="0" w:space="0" w:color="auto"/>
          <w:bottom w:val="none" w:sz="0" w:space="0" w:color="auto"/>
        </w:pBdr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sz w:val="22"/>
          <w:szCs w:val="22"/>
        </w:rPr>
        <w:t>Activities</w:t>
      </w:r>
    </w:p>
    <w:p w14:paraId="0CCA6547" w14:textId="77777777" w:rsidR="006B7829" w:rsidRPr="00277741" w:rsidRDefault="006B7829" w:rsidP="00277741">
      <w:pPr>
        <w:pStyle w:val="Accomplishmentsbullet"/>
        <w:rPr>
          <w:rFonts w:asciiTheme="minorHAnsi" w:hAnsiTheme="minorHAnsi" w:cstheme="minorHAnsi"/>
          <w:b/>
          <w:sz w:val="22"/>
          <w:szCs w:val="22"/>
        </w:rPr>
        <w:sectPr w:rsidR="006B7829" w:rsidRPr="00277741" w:rsidSect="009E7F63">
          <w:type w:val="continuous"/>
          <w:pgSz w:w="12240" w:h="15840" w:code="1"/>
          <w:pgMar w:top="720" w:right="720" w:bottom="720" w:left="720" w:header="216" w:footer="720" w:gutter="0"/>
          <w:cols w:space="720"/>
          <w:titlePg/>
          <w:docGrid w:linePitch="326"/>
        </w:sectPr>
      </w:pPr>
    </w:p>
    <w:p w14:paraId="4B9C11B6" w14:textId="77777777" w:rsidR="006B7829" w:rsidRPr="00277741" w:rsidRDefault="006B7829" w:rsidP="00277741">
      <w:pPr>
        <w:pStyle w:val="Accomplishmentsbullet"/>
        <w:ind w:right="-120"/>
        <w:rPr>
          <w:rFonts w:asciiTheme="minorHAnsi" w:hAnsiTheme="minorHAnsi" w:cstheme="minorHAnsi"/>
          <w:b/>
          <w:sz w:val="22"/>
          <w:szCs w:val="22"/>
        </w:rPr>
      </w:pPr>
      <w:r w:rsidRPr="00277741">
        <w:rPr>
          <w:rFonts w:asciiTheme="minorHAnsi" w:hAnsiTheme="minorHAnsi" w:cstheme="minorHAnsi"/>
          <w:b/>
          <w:sz w:val="22"/>
          <w:szCs w:val="22"/>
        </w:rPr>
        <w:t xml:space="preserve">Student Ambassador </w:t>
      </w:r>
      <w:r w:rsidRPr="00277741">
        <w:rPr>
          <w:rFonts w:asciiTheme="minorHAnsi" w:hAnsiTheme="minorHAnsi" w:cstheme="minorHAnsi"/>
          <w:sz w:val="22"/>
          <w:szCs w:val="22"/>
        </w:rPr>
        <w:t>[1/07</w:t>
      </w:r>
      <w:r w:rsidRPr="00277741">
        <w:rPr>
          <w:rFonts w:asciiTheme="minorHAnsi" w:hAnsiTheme="minorHAnsi" w:cstheme="minorHAnsi"/>
          <w:b/>
          <w:sz w:val="22"/>
          <w:szCs w:val="22"/>
        </w:rPr>
        <w:t>-</w:t>
      </w:r>
      <w:r w:rsidRPr="00277741">
        <w:rPr>
          <w:rFonts w:asciiTheme="minorHAnsi" w:hAnsiTheme="minorHAnsi" w:cstheme="minorHAnsi"/>
          <w:sz w:val="22"/>
          <w:szCs w:val="22"/>
        </w:rPr>
        <w:t>4/1</w:t>
      </w:r>
      <w:r w:rsidR="00EC0D0E" w:rsidRPr="00277741">
        <w:rPr>
          <w:rFonts w:asciiTheme="minorHAnsi" w:hAnsiTheme="minorHAnsi" w:cstheme="minorHAnsi"/>
          <w:sz w:val="22"/>
          <w:szCs w:val="22"/>
        </w:rPr>
        <w:t>1</w:t>
      </w:r>
      <w:r w:rsidRPr="00277741">
        <w:rPr>
          <w:rFonts w:asciiTheme="minorHAnsi" w:hAnsiTheme="minorHAnsi" w:cstheme="minorHAnsi"/>
          <w:sz w:val="22"/>
          <w:szCs w:val="22"/>
        </w:rPr>
        <w:t>] Gave tours of Southern College of Optometry, and participated in public relations for the college.</w:t>
      </w:r>
      <w:r w:rsidRPr="0027774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D604072" w14:textId="77777777" w:rsidR="006B7829" w:rsidRPr="00277741" w:rsidRDefault="006B7829" w:rsidP="00277741">
      <w:pPr>
        <w:pStyle w:val="Accomplishmentsbullet"/>
        <w:ind w:right="-120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b/>
          <w:sz w:val="22"/>
          <w:szCs w:val="22"/>
        </w:rPr>
        <w:t>Gold Key</w:t>
      </w:r>
      <w:r w:rsidRPr="00277741">
        <w:rPr>
          <w:rFonts w:asciiTheme="minorHAnsi" w:hAnsiTheme="minorHAnsi" w:cstheme="minorHAnsi"/>
          <w:sz w:val="22"/>
          <w:szCs w:val="22"/>
        </w:rPr>
        <w:t xml:space="preserve"> [5/</w:t>
      </w:r>
      <w:r w:rsidR="00EC0D0E" w:rsidRPr="00277741">
        <w:rPr>
          <w:rFonts w:asciiTheme="minorHAnsi" w:hAnsiTheme="minorHAnsi" w:cstheme="minorHAnsi"/>
          <w:sz w:val="22"/>
          <w:szCs w:val="22"/>
        </w:rPr>
        <w:t>10-4/11</w:t>
      </w:r>
      <w:r w:rsidRPr="00277741">
        <w:rPr>
          <w:rFonts w:asciiTheme="minorHAnsi" w:hAnsiTheme="minorHAnsi" w:cstheme="minorHAnsi"/>
          <w:sz w:val="22"/>
          <w:szCs w:val="22"/>
        </w:rPr>
        <w:t>] Secretary.  Attended Gold Key meetings and assisted in correspondence.  Worked with other Gold Key officers to increase number of Gold Key chapters at optometry schools in the United States.</w:t>
      </w:r>
    </w:p>
    <w:p w14:paraId="30951A46" w14:textId="77777777" w:rsidR="006B7829" w:rsidRPr="00277741" w:rsidRDefault="006B7829" w:rsidP="00277741">
      <w:pPr>
        <w:pStyle w:val="Accomplishmentsbullet"/>
        <w:ind w:right="-120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b/>
          <w:sz w:val="22"/>
          <w:szCs w:val="22"/>
        </w:rPr>
        <w:t xml:space="preserve">Student Government Association (SGA) </w:t>
      </w:r>
      <w:r w:rsidRPr="00277741">
        <w:rPr>
          <w:rFonts w:asciiTheme="minorHAnsi" w:hAnsiTheme="minorHAnsi" w:cstheme="minorHAnsi"/>
          <w:sz w:val="22"/>
          <w:szCs w:val="22"/>
        </w:rPr>
        <w:t>[5/08-5/09] Secretary.  Typed meeting minutes, agendas, emails, flyers; helped out with SGA activities</w:t>
      </w:r>
    </w:p>
    <w:p w14:paraId="631DC67F" w14:textId="77777777" w:rsidR="006B7829" w:rsidRPr="00277741" w:rsidRDefault="006B7829" w:rsidP="00277741">
      <w:pPr>
        <w:pStyle w:val="Accomplishmentsbullet"/>
        <w:ind w:right="-120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b/>
          <w:sz w:val="22"/>
          <w:szCs w:val="22"/>
        </w:rPr>
        <w:t>Class Officer</w:t>
      </w:r>
      <w:r w:rsidRPr="00277741">
        <w:rPr>
          <w:rFonts w:asciiTheme="minorHAnsi" w:hAnsiTheme="minorHAnsi" w:cstheme="minorHAnsi"/>
          <w:sz w:val="22"/>
          <w:szCs w:val="22"/>
        </w:rPr>
        <w:t xml:space="preserve"> [8/06-5/07, 8/07-5/08, 8/09-5/10] Secretary.  Typed meeting agendas, minutes, class emails, maintained class calendar.</w:t>
      </w:r>
    </w:p>
    <w:p w14:paraId="0854D287" w14:textId="77777777" w:rsidR="006B7829" w:rsidRPr="00277741" w:rsidRDefault="006B7829" w:rsidP="00277741">
      <w:pPr>
        <w:pStyle w:val="Accomplishmentsbullet"/>
        <w:ind w:right="-120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b/>
          <w:sz w:val="22"/>
          <w:szCs w:val="22"/>
        </w:rPr>
        <w:t xml:space="preserve">Student Virginia Optometric Association (SVOA) </w:t>
      </w:r>
      <w:r w:rsidRPr="00277741">
        <w:rPr>
          <w:rFonts w:asciiTheme="minorHAnsi" w:hAnsiTheme="minorHAnsi" w:cstheme="minorHAnsi"/>
          <w:sz w:val="22"/>
          <w:szCs w:val="22"/>
        </w:rPr>
        <w:t xml:space="preserve">[8/08-4/10] Cofounded SVOA with classmate, </w:t>
      </w:r>
      <w:r w:rsidR="0093519D" w:rsidRPr="00277741">
        <w:rPr>
          <w:rFonts w:asciiTheme="minorHAnsi" w:hAnsiTheme="minorHAnsi" w:cstheme="minorHAnsi"/>
          <w:sz w:val="22"/>
          <w:szCs w:val="22"/>
        </w:rPr>
        <w:t>Bob Jones</w:t>
      </w:r>
      <w:r w:rsidRPr="00277741">
        <w:rPr>
          <w:rFonts w:asciiTheme="minorHAnsi" w:hAnsiTheme="minorHAnsi" w:cstheme="minorHAnsi"/>
          <w:sz w:val="22"/>
          <w:szCs w:val="22"/>
        </w:rPr>
        <w:t xml:space="preserve">.  Served as co-president 8/08 to 5/09.  Planned student trip to 2008 fall VOA conference, presided over meetings, corresponded with Virginia optometrists to discuss ways to increase student involvement. </w:t>
      </w:r>
    </w:p>
    <w:p w14:paraId="391D3719" w14:textId="77777777" w:rsidR="006B7829" w:rsidRPr="00277741" w:rsidRDefault="006B7829" w:rsidP="00277741">
      <w:pPr>
        <w:pStyle w:val="Accomplishmentsbullet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b/>
          <w:sz w:val="22"/>
          <w:szCs w:val="22"/>
        </w:rPr>
        <w:t>Library Work Study</w:t>
      </w:r>
      <w:r w:rsidRPr="00277741">
        <w:rPr>
          <w:rFonts w:asciiTheme="minorHAnsi" w:hAnsiTheme="minorHAnsi" w:cstheme="minorHAnsi"/>
          <w:sz w:val="22"/>
          <w:szCs w:val="22"/>
        </w:rPr>
        <w:t xml:space="preserve"> [8/06-5/09]</w:t>
      </w:r>
      <w:r w:rsidRPr="0027774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77741">
        <w:rPr>
          <w:rFonts w:asciiTheme="minorHAnsi" w:hAnsiTheme="minorHAnsi" w:cstheme="minorHAnsi"/>
          <w:sz w:val="22"/>
          <w:szCs w:val="22"/>
        </w:rPr>
        <w:t>Shelved books, assisted students and faculty with research, checked books in/out, made copies of journals for librarians.</w:t>
      </w:r>
    </w:p>
    <w:p w14:paraId="30D77A72" w14:textId="77777777" w:rsidR="006B7829" w:rsidRPr="00277741" w:rsidRDefault="006B7829" w:rsidP="00277741">
      <w:pPr>
        <w:pStyle w:val="Accomplishmentsbullet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b/>
          <w:sz w:val="22"/>
          <w:szCs w:val="22"/>
        </w:rPr>
        <w:t>Calvary Episcopal Church</w:t>
      </w:r>
      <w:r w:rsidRPr="00277741">
        <w:rPr>
          <w:rFonts w:asciiTheme="minorHAnsi" w:hAnsiTheme="minorHAnsi" w:cstheme="minorHAnsi"/>
          <w:sz w:val="22"/>
          <w:szCs w:val="22"/>
        </w:rPr>
        <w:t xml:space="preserve"> [8/06-4/10] Community breakfast volunteer, served 150-200 homeless people breakfast 1 day/week.  Attended weekly church services.</w:t>
      </w:r>
    </w:p>
    <w:p w14:paraId="55814260" w14:textId="77777777" w:rsidR="006B7829" w:rsidRPr="00277741" w:rsidRDefault="006B7829" w:rsidP="00277741">
      <w:pPr>
        <w:pStyle w:val="Accomplishmentsbullet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b/>
          <w:sz w:val="22"/>
          <w:szCs w:val="22"/>
        </w:rPr>
        <w:t>Omega Delta</w:t>
      </w:r>
      <w:r w:rsidRPr="00277741">
        <w:rPr>
          <w:rFonts w:asciiTheme="minorHAnsi" w:hAnsiTheme="minorHAnsi" w:cstheme="minorHAnsi"/>
          <w:sz w:val="22"/>
          <w:szCs w:val="22"/>
        </w:rPr>
        <w:t xml:space="preserve"> [8/06-5/09] Co-president (07-08), co-vice-president (08-09).  Planned and organized social events throughout school year; collected ads for first year Meet the Entering class book, sent letters to Omega Delta alumni.</w:t>
      </w:r>
    </w:p>
    <w:p w14:paraId="5ADC4A58" w14:textId="77777777" w:rsidR="006B7829" w:rsidRPr="00277741" w:rsidRDefault="006B7829" w:rsidP="00277741">
      <w:pPr>
        <w:pStyle w:val="Accomplishmentsbullet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b/>
          <w:sz w:val="22"/>
          <w:szCs w:val="22"/>
        </w:rPr>
        <w:t>Fellowship of Christian Optometrists</w:t>
      </w:r>
      <w:r w:rsidRPr="00277741">
        <w:rPr>
          <w:rFonts w:asciiTheme="minorHAnsi" w:hAnsiTheme="minorHAnsi" w:cstheme="minorHAnsi"/>
          <w:sz w:val="22"/>
          <w:szCs w:val="22"/>
        </w:rPr>
        <w:t xml:space="preserve"> [8/06-5/07] Attended FCO’s first mission trip:  helped see over 1000 patients on the seven day optometric mission trip to Honduras.  Attended monthly meetings.</w:t>
      </w:r>
    </w:p>
    <w:p w14:paraId="501CFA45" w14:textId="77777777" w:rsidR="006B7829" w:rsidRPr="00277741" w:rsidRDefault="006B7829" w:rsidP="00277741">
      <w:pPr>
        <w:pStyle w:val="Accomplishmentsbullet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b/>
          <w:sz w:val="22"/>
          <w:szCs w:val="22"/>
        </w:rPr>
        <w:t>Athletics</w:t>
      </w:r>
      <w:r w:rsidRPr="00277741">
        <w:rPr>
          <w:rFonts w:asciiTheme="minorHAnsi" w:hAnsiTheme="minorHAnsi" w:cstheme="minorHAnsi"/>
          <w:sz w:val="22"/>
          <w:szCs w:val="22"/>
        </w:rPr>
        <w:t xml:space="preserve"> [8/06-4/10] Running, sand volleyball, basketball.  Participated in various intramurals at Southern College of Optometry and University of Tennessee-Memphis.  Also participated in local 5k races.</w:t>
      </w:r>
    </w:p>
    <w:p w14:paraId="02B9FCEA" w14:textId="77777777" w:rsidR="006B7829" w:rsidRPr="00277741" w:rsidRDefault="006B7829" w:rsidP="00277741">
      <w:pPr>
        <w:pStyle w:val="Centeredtext"/>
        <w:rPr>
          <w:rStyle w:val="StyleEmployername-capscenteredAllcapsChar"/>
          <w:rFonts w:asciiTheme="minorHAnsi" w:hAnsiTheme="minorHAnsi" w:cstheme="minorHAnsi"/>
          <w:sz w:val="22"/>
          <w:szCs w:val="22"/>
        </w:rPr>
        <w:sectPr w:rsidR="006B7829" w:rsidRPr="00277741" w:rsidSect="00BF2740">
          <w:type w:val="continuous"/>
          <w:pgSz w:w="12240" w:h="15840" w:code="1"/>
          <w:pgMar w:top="720" w:right="720" w:bottom="720" w:left="720" w:header="216" w:footer="720" w:gutter="0"/>
          <w:cols w:space="270"/>
          <w:titlePg/>
          <w:docGrid w:linePitch="326"/>
        </w:sectPr>
      </w:pPr>
    </w:p>
    <w:p w14:paraId="34285A4D" w14:textId="77777777" w:rsidR="006B7829" w:rsidRPr="00277741" w:rsidRDefault="006B7829" w:rsidP="00277741">
      <w:pPr>
        <w:pStyle w:val="Centeredtext"/>
        <w:rPr>
          <w:rStyle w:val="StyleEmployername-capscenteredAllcapsChar"/>
          <w:rFonts w:asciiTheme="minorHAnsi" w:hAnsiTheme="minorHAnsi" w:cstheme="minorHAnsi"/>
          <w:sz w:val="22"/>
          <w:szCs w:val="22"/>
        </w:rPr>
      </w:pPr>
    </w:p>
    <w:p w14:paraId="0B1D05C8" w14:textId="77777777" w:rsidR="006B7829" w:rsidRPr="00277741" w:rsidRDefault="006B7829" w:rsidP="00277741">
      <w:pPr>
        <w:pStyle w:val="Sectionheaderswithhorizontallines"/>
        <w:pBdr>
          <w:top w:val="none" w:sz="0" w:space="0" w:color="auto"/>
          <w:bottom w:val="none" w:sz="0" w:space="0" w:color="auto"/>
        </w:pBdr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sz w:val="22"/>
          <w:szCs w:val="22"/>
        </w:rPr>
        <w:t>Awards</w:t>
      </w:r>
    </w:p>
    <w:p w14:paraId="737390E9" w14:textId="77777777" w:rsidR="006B7829" w:rsidRPr="00277741" w:rsidRDefault="006B7829" w:rsidP="00277741">
      <w:pPr>
        <w:pStyle w:val="Centeredtext"/>
        <w:rPr>
          <w:rFonts w:asciiTheme="minorHAnsi" w:hAnsiTheme="minorHAnsi" w:cstheme="minorHAnsi"/>
          <w:b/>
          <w:sz w:val="22"/>
          <w:szCs w:val="22"/>
        </w:rPr>
      </w:pPr>
    </w:p>
    <w:p w14:paraId="338B30E2" w14:textId="77777777" w:rsidR="006B7829" w:rsidRPr="00277741" w:rsidRDefault="006B7829" w:rsidP="00277741">
      <w:pPr>
        <w:pStyle w:val="Centeredtext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b/>
          <w:sz w:val="22"/>
          <w:szCs w:val="22"/>
        </w:rPr>
        <w:lastRenderedPageBreak/>
        <w:t>Basic Clinical Science Award</w:t>
      </w:r>
      <w:r w:rsidRPr="00277741">
        <w:rPr>
          <w:rFonts w:asciiTheme="minorHAnsi" w:hAnsiTheme="minorHAnsi" w:cstheme="minorHAnsi"/>
          <w:sz w:val="22"/>
          <w:szCs w:val="22"/>
        </w:rPr>
        <w:t>, Southern College of Optometry, Convocation 20</w:t>
      </w:r>
      <w:r w:rsidR="0093519D" w:rsidRPr="00277741">
        <w:rPr>
          <w:rFonts w:asciiTheme="minorHAnsi" w:hAnsiTheme="minorHAnsi" w:cstheme="minorHAnsi"/>
          <w:sz w:val="22"/>
          <w:szCs w:val="22"/>
        </w:rPr>
        <w:t>10</w:t>
      </w:r>
    </w:p>
    <w:p w14:paraId="7DDF19DA" w14:textId="77777777" w:rsidR="006B7829" w:rsidRPr="00277741" w:rsidRDefault="006B7829" w:rsidP="00277741">
      <w:pPr>
        <w:pStyle w:val="Centeredtext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b/>
          <w:sz w:val="22"/>
          <w:szCs w:val="22"/>
        </w:rPr>
        <w:t>Wal-Mart Scholarship for Academic/Clinical Excellence</w:t>
      </w:r>
      <w:r w:rsidRPr="00277741">
        <w:rPr>
          <w:rFonts w:asciiTheme="minorHAnsi" w:hAnsiTheme="minorHAnsi" w:cstheme="minorHAnsi"/>
          <w:sz w:val="22"/>
          <w:szCs w:val="22"/>
        </w:rPr>
        <w:t>, Southern College of Optometry, $1000, Convocation 20</w:t>
      </w:r>
      <w:r w:rsidR="0093519D" w:rsidRPr="00277741">
        <w:rPr>
          <w:rFonts w:asciiTheme="minorHAnsi" w:hAnsiTheme="minorHAnsi" w:cstheme="minorHAnsi"/>
          <w:sz w:val="22"/>
          <w:szCs w:val="22"/>
        </w:rPr>
        <w:t>10</w:t>
      </w:r>
    </w:p>
    <w:p w14:paraId="72EFB288" w14:textId="77777777" w:rsidR="006B7829" w:rsidRPr="00277741" w:rsidRDefault="006B7829" w:rsidP="00277741">
      <w:pPr>
        <w:pStyle w:val="Centeredtext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b/>
          <w:sz w:val="22"/>
          <w:szCs w:val="22"/>
        </w:rPr>
        <w:t>SVOSH Eye 5k</w:t>
      </w:r>
      <w:r w:rsidRPr="00277741">
        <w:rPr>
          <w:rFonts w:asciiTheme="minorHAnsi" w:hAnsiTheme="minorHAnsi" w:cstheme="minorHAnsi"/>
          <w:sz w:val="22"/>
          <w:szCs w:val="22"/>
        </w:rPr>
        <w:t>- Current record holder, 1</w:t>
      </w:r>
      <w:r w:rsidRPr="00277741">
        <w:rPr>
          <w:rFonts w:asciiTheme="minorHAnsi" w:hAnsiTheme="minorHAnsi" w:cstheme="minorHAnsi"/>
          <w:sz w:val="22"/>
          <w:szCs w:val="22"/>
          <w:vertAlign w:val="superscript"/>
        </w:rPr>
        <w:t>st</w:t>
      </w:r>
      <w:r w:rsidRPr="00277741">
        <w:rPr>
          <w:rFonts w:asciiTheme="minorHAnsi" w:hAnsiTheme="minorHAnsi" w:cstheme="minorHAnsi"/>
          <w:sz w:val="22"/>
          <w:szCs w:val="22"/>
        </w:rPr>
        <w:t xml:space="preserve"> place 20</w:t>
      </w:r>
      <w:r w:rsidR="0093519D" w:rsidRPr="00277741">
        <w:rPr>
          <w:rFonts w:asciiTheme="minorHAnsi" w:hAnsiTheme="minorHAnsi" w:cstheme="minorHAnsi"/>
          <w:sz w:val="22"/>
          <w:szCs w:val="22"/>
        </w:rPr>
        <w:t>10</w:t>
      </w:r>
      <w:r w:rsidRPr="00277741">
        <w:rPr>
          <w:rFonts w:asciiTheme="minorHAnsi" w:hAnsiTheme="minorHAnsi" w:cstheme="minorHAnsi"/>
          <w:sz w:val="22"/>
          <w:szCs w:val="22"/>
        </w:rPr>
        <w:t>, 2</w:t>
      </w:r>
      <w:r w:rsidRPr="00277741">
        <w:rPr>
          <w:rFonts w:asciiTheme="minorHAnsi" w:hAnsiTheme="minorHAnsi" w:cstheme="minorHAnsi"/>
          <w:sz w:val="22"/>
          <w:szCs w:val="22"/>
          <w:vertAlign w:val="superscript"/>
        </w:rPr>
        <w:t>nd</w:t>
      </w:r>
      <w:r w:rsidRPr="00277741">
        <w:rPr>
          <w:rFonts w:asciiTheme="minorHAnsi" w:hAnsiTheme="minorHAnsi" w:cstheme="minorHAnsi"/>
          <w:sz w:val="22"/>
          <w:szCs w:val="22"/>
        </w:rPr>
        <w:t xml:space="preserve"> place 20</w:t>
      </w:r>
      <w:r w:rsidR="0093519D" w:rsidRPr="00277741">
        <w:rPr>
          <w:rFonts w:asciiTheme="minorHAnsi" w:hAnsiTheme="minorHAnsi" w:cstheme="minorHAnsi"/>
          <w:sz w:val="22"/>
          <w:szCs w:val="22"/>
        </w:rPr>
        <w:t>09</w:t>
      </w:r>
    </w:p>
    <w:p w14:paraId="70A112CD" w14:textId="77777777" w:rsidR="006B7829" w:rsidRPr="00277741" w:rsidRDefault="006B7829" w:rsidP="00277741">
      <w:pPr>
        <w:pStyle w:val="Centeredtext"/>
        <w:rPr>
          <w:rFonts w:asciiTheme="minorHAnsi" w:hAnsiTheme="minorHAnsi" w:cstheme="minorHAnsi"/>
          <w:sz w:val="22"/>
          <w:szCs w:val="22"/>
        </w:rPr>
      </w:pPr>
    </w:p>
    <w:p w14:paraId="6E5B2500" w14:textId="77777777" w:rsidR="006B7829" w:rsidRPr="00277741" w:rsidRDefault="006B7829" w:rsidP="00277741">
      <w:pPr>
        <w:pStyle w:val="Sectionheaderswithhorizontallines"/>
        <w:pBdr>
          <w:top w:val="none" w:sz="0" w:space="0" w:color="auto"/>
          <w:bottom w:val="none" w:sz="0" w:space="0" w:color="auto"/>
        </w:pBdr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sz w:val="22"/>
          <w:szCs w:val="22"/>
        </w:rPr>
        <w:t>national board of examiners in optometry (NBEO) Scores</w:t>
      </w:r>
    </w:p>
    <w:p w14:paraId="39A76BCF" w14:textId="77777777" w:rsidR="006B7829" w:rsidRPr="00277741" w:rsidRDefault="006B7829" w:rsidP="00277741">
      <w:pPr>
        <w:pStyle w:val="Centeredtext"/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sz w:val="22"/>
          <w:szCs w:val="22"/>
        </w:rPr>
        <w:t xml:space="preserve">Part I (417) </w:t>
      </w:r>
      <w:r w:rsidRPr="00277741">
        <w:rPr>
          <w:rFonts w:asciiTheme="minorHAnsi" w:hAnsiTheme="minorHAnsi" w:cstheme="minorHAnsi"/>
          <w:sz w:val="22"/>
          <w:szCs w:val="22"/>
        </w:rPr>
        <w:sym w:font="Wingdings" w:char="F06C"/>
      </w:r>
      <w:r w:rsidRPr="00277741">
        <w:rPr>
          <w:rFonts w:asciiTheme="minorHAnsi" w:hAnsiTheme="minorHAnsi" w:cstheme="minorHAnsi"/>
          <w:sz w:val="22"/>
          <w:szCs w:val="22"/>
        </w:rPr>
        <w:t xml:space="preserve"> Part II (pending) </w:t>
      </w:r>
      <w:r w:rsidRPr="00277741">
        <w:rPr>
          <w:rFonts w:asciiTheme="minorHAnsi" w:hAnsiTheme="minorHAnsi" w:cstheme="minorHAnsi"/>
          <w:sz w:val="22"/>
          <w:szCs w:val="22"/>
        </w:rPr>
        <w:sym w:font="Wingdings" w:char="F06C"/>
      </w:r>
      <w:r w:rsidRPr="00277741">
        <w:rPr>
          <w:rFonts w:asciiTheme="minorHAnsi" w:hAnsiTheme="minorHAnsi" w:cstheme="minorHAnsi"/>
          <w:sz w:val="22"/>
          <w:szCs w:val="22"/>
        </w:rPr>
        <w:t xml:space="preserve"> Part III (pending)</w:t>
      </w:r>
    </w:p>
    <w:p w14:paraId="66DFB2F2" w14:textId="77777777" w:rsidR="00836364" w:rsidRPr="00277741" w:rsidRDefault="006B7829" w:rsidP="00277741">
      <w:pPr>
        <w:pStyle w:val="Addressline"/>
        <w:pBdr>
          <w:top w:val="none" w:sz="0" w:space="0" w:color="auto"/>
          <w:bottom w:val="none" w:sz="0" w:space="0" w:color="auto"/>
        </w:pBdr>
        <w:rPr>
          <w:rFonts w:asciiTheme="minorHAnsi" w:hAnsiTheme="minorHAnsi" w:cstheme="minorHAnsi"/>
          <w:sz w:val="22"/>
          <w:szCs w:val="22"/>
        </w:rPr>
      </w:pPr>
      <w:r w:rsidRPr="00277741">
        <w:rPr>
          <w:rFonts w:asciiTheme="minorHAnsi" w:hAnsiTheme="minorHAnsi" w:cstheme="minorHAnsi"/>
          <w:sz w:val="22"/>
          <w:szCs w:val="22"/>
        </w:rPr>
        <w:t xml:space="preserve"> (</w:t>
      </w:r>
      <w:r w:rsidR="0093519D" w:rsidRPr="00277741">
        <w:rPr>
          <w:rFonts w:asciiTheme="minorHAnsi" w:hAnsiTheme="minorHAnsi" w:cstheme="minorHAnsi"/>
          <w:sz w:val="22"/>
          <w:szCs w:val="22"/>
        </w:rPr>
        <w:t>555</w:t>
      </w:r>
      <w:r w:rsidRPr="00277741">
        <w:rPr>
          <w:rFonts w:asciiTheme="minorHAnsi" w:hAnsiTheme="minorHAnsi" w:cstheme="minorHAnsi"/>
          <w:sz w:val="22"/>
          <w:szCs w:val="22"/>
        </w:rPr>
        <w:t xml:space="preserve">) </w:t>
      </w:r>
      <w:r w:rsidR="0093519D" w:rsidRPr="00277741">
        <w:rPr>
          <w:rFonts w:asciiTheme="minorHAnsi" w:hAnsiTheme="minorHAnsi" w:cstheme="minorHAnsi"/>
          <w:sz w:val="22"/>
          <w:szCs w:val="22"/>
        </w:rPr>
        <w:t>555</w:t>
      </w:r>
      <w:r w:rsidRPr="00277741">
        <w:rPr>
          <w:rFonts w:asciiTheme="minorHAnsi" w:hAnsiTheme="minorHAnsi" w:cstheme="minorHAnsi"/>
          <w:sz w:val="22"/>
          <w:szCs w:val="22"/>
        </w:rPr>
        <w:t>-</w:t>
      </w:r>
      <w:r w:rsidR="0093519D" w:rsidRPr="00277741">
        <w:rPr>
          <w:rFonts w:asciiTheme="minorHAnsi" w:hAnsiTheme="minorHAnsi" w:cstheme="minorHAnsi"/>
          <w:sz w:val="22"/>
          <w:szCs w:val="22"/>
        </w:rPr>
        <w:t>0000</w:t>
      </w:r>
      <w:r w:rsidRPr="00277741">
        <w:rPr>
          <w:rFonts w:asciiTheme="minorHAnsi" w:hAnsiTheme="minorHAnsi" w:cstheme="minorHAnsi"/>
          <w:sz w:val="22"/>
          <w:szCs w:val="22"/>
        </w:rPr>
        <w:t xml:space="preserve">  </w:t>
      </w:r>
      <w:r w:rsidRPr="00277741">
        <w:rPr>
          <w:rFonts w:asciiTheme="minorHAnsi" w:hAnsiTheme="minorHAnsi" w:cstheme="minorHAnsi"/>
          <w:sz w:val="22"/>
          <w:szCs w:val="22"/>
        </w:rPr>
        <w:sym w:font="Wingdings" w:char="F06C"/>
      </w:r>
      <w:r w:rsidRPr="00277741">
        <w:rPr>
          <w:rFonts w:asciiTheme="minorHAnsi" w:hAnsiTheme="minorHAnsi" w:cstheme="minorHAnsi"/>
          <w:sz w:val="22"/>
          <w:szCs w:val="22"/>
        </w:rPr>
        <w:t xml:space="preserve">  </w:t>
      </w:r>
      <w:r w:rsidR="0093519D" w:rsidRPr="00277741">
        <w:rPr>
          <w:rFonts w:asciiTheme="minorHAnsi" w:hAnsiTheme="minorHAnsi" w:cstheme="minorHAnsi"/>
          <w:sz w:val="22"/>
          <w:szCs w:val="22"/>
        </w:rPr>
        <w:t>futureod</w:t>
      </w:r>
      <w:r w:rsidRPr="00277741">
        <w:rPr>
          <w:rFonts w:asciiTheme="minorHAnsi" w:hAnsiTheme="minorHAnsi" w:cstheme="minorHAnsi"/>
          <w:sz w:val="22"/>
          <w:szCs w:val="22"/>
        </w:rPr>
        <w:t>@sco.edu</w:t>
      </w:r>
    </w:p>
    <w:sectPr w:rsidR="00836364" w:rsidRPr="00277741" w:rsidSect="009E7F63">
      <w:type w:val="continuous"/>
      <w:pgSz w:w="12240" w:h="15840" w:code="1"/>
      <w:pgMar w:top="720" w:right="720" w:bottom="720" w:left="720" w:header="216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B538E" w14:textId="77777777" w:rsidR="00FD2D06" w:rsidRDefault="00FD2D06" w:rsidP="003113D3">
      <w:r>
        <w:separator/>
      </w:r>
    </w:p>
  </w:endnote>
  <w:endnote w:type="continuationSeparator" w:id="0">
    <w:p w14:paraId="461FF430" w14:textId="77777777" w:rsidR="00FD2D06" w:rsidRDefault="00FD2D06" w:rsidP="00311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2D8B9" w14:textId="77777777" w:rsidR="00FD2D06" w:rsidRDefault="00FD2D06" w:rsidP="003113D3">
      <w:r>
        <w:separator/>
      </w:r>
    </w:p>
  </w:footnote>
  <w:footnote w:type="continuationSeparator" w:id="0">
    <w:p w14:paraId="2BD901D2" w14:textId="77777777" w:rsidR="00FD2D06" w:rsidRDefault="00FD2D06" w:rsidP="00311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FD932" w14:textId="77777777" w:rsidR="008513BD" w:rsidRDefault="00EC0D0E" w:rsidP="00CA4A47">
    <w:pPr>
      <w:pStyle w:val="Name"/>
    </w:pPr>
    <w:r>
      <w:t>John/Jane Doe</w:t>
    </w:r>
  </w:p>
  <w:p w14:paraId="420C4608" w14:textId="77777777" w:rsidR="00A953BB" w:rsidRDefault="00441B92" w:rsidP="00A953BB">
    <w:pPr>
      <w:pStyle w:val="ResumePageTwo"/>
    </w:pPr>
    <w:r w:rsidRPr="00BF072A">
      <w:t xml:space="preserve">Résumé  </w:t>
    </w:r>
    <w:r w:rsidRPr="003B27BC">
      <w:sym w:font="Wingdings" w:char="F06C"/>
    </w:r>
    <w:r w:rsidRPr="00BF072A">
      <w:t xml:space="preserve">  Page T</w:t>
    </w:r>
    <w:r>
      <w:t>wo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DA703" w14:textId="77777777" w:rsidR="00C770FC" w:rsidRDefault="00FD2D06" w:rsidP="00C770FC">
    <w:pPr>
      <w:pStyle w:val="SubmitResum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F305C"/>
    <w:multiLevelType w:val="hybridMultilevel"/>
    <w:tmpl w:val="A4E2F98A"/>
    <w:lvl w:ilvl="0" w:tplc="CA7C94F0">
      <w:start w:val="1"/>
      <w:numFmt w:val="bullet"/>
      <w:pStyle w:val="Accomplishments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7829"/>
    <w:rsid w:val="00277741"/>
    <w:rsid w:val="003075AD"/>
    <w:rsid w:val="003113D3"/>
    <w:rsid w:val="00325762"/>
    <w:rsid w:val="00441B92"/>
    <w:rsid w:val="005F1A53"/>
    <w:rsid w:val="006263AD"/>
    <w:rsid w:val="006B7829"/>
    <w:rsid w:val="00732B1E"/>
    <w:rsid w:val="00757C49"/>
    <w:rsid w:val="00836364"/>
    <w:rsid w:val="008363C5"/>
    <w:rsid w:val="0093519D"/>
    <w:rsid w:val="009C7A8D"/>
    <w:rsid w:val="00B86B16"/>
    <w:rsid w:val="00B96F38"/>
    <w:rsid w:val="00E209E6"/>
    <w:rsid w:val="00EC0D0E"/>
    <w:rsid w:val="00FD2D06"/>
    <w:rsid w:val="00FF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24AD8"/>
  <w15:docId w15:val="{D43515F0-1FF9-4778-BDE6-FD824B6E7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82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782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PlainText"/>
    <w:qFormat/>
    <w:rsid w:val="006B7829"/>
    <w:pPr>
      <w:jc w:val="center"/>
    </w:pPr>
    <w:rPr>
      <w:rFonts w:ascii="Garamond" w:hAnsi="Garamond" w:cs="Courier New"/>
      <w:b/>
      <w:smallCaps/>
      <w:spacing w:val="20"/>
      <w:sz w:val="48"/>
      <w:szCs w:val="20"/>
    </w:rPr>
  </w:style>
  <w:style w:type="paragraph" w:customStyle="1" w:styleId="Description">
    <w:name w:val="Description"/>
    <w:basedOn w:val="PlainText"/>
    <w:link w:val="DescriptionCharChar"/>
    <w:qFormat/>
    <w:rsid w:val="006B7829"/>
    <w:pPr>
      <w:jc w:val="both"/>
    </w:pPr>
    <w:rPr>
      <w:rFonts w:ascii="Garamond" w:eastAsia="MS Mincho" w:hAnsi="Garamond" w:cs="Courier New"/>
      <w:szCs w:val="20"/>
    </w:rPr>
  </w:style>
  <w:style w:type="character" w:customStyle="1" w:styleId="DescriptionCharChar">
    <w:name w:val="Description Char Char"/>
    <w:basedOn w:val="PlainTextChar"/>
    <w:link w:val="Description"/>
    <w:rsid w:val="006B7829"/>
    <w:rPr>
      <w:rFonts w:ascii="Garamond" w:eastAsia="MS Mincho" w:hAnsi="Garamond" w:cs="Courier New"/>
      <w:sz w:val="21"/>
      <w:szCs w:val="20"/>
    </w:rPr>
  </w:style>
  <w:style w:type="paragraph" w:customStyle="1" w:styleId="Bodytextjustifiedbold">
    <w:name w:val="Body text justified bold"/>
    <w:basedOn w:val="Description"/>
    <w:link w:val="BodytextjustifiedboldChar"/>
    <w:qFormat/>
    <w:rsid w:val="006B7829"/>
    <w:rPr>
      <w:b/>
      <w:bCs/>
      <w:iCs/>
      <w:smallCaps/>
    </w:rPr>
  </w:style>
  <w:style w:type="character" w:customStyle="1" w:styleId="BodytextjustifiedboldChar">
    <w:name w:val="Body text justified bold Char"/>
    <w:basedOn w:val="DescriptionCharChar"/>
    <w:link w:val="Bodytextjustifiedbold"/>
    <w:rsid w:val="006B7829"/>
    <w:rPr>
      <w:rFonts w:ascii="Garamond" w:eastAsia="MS Mincho" w:hAnsi="Garamond" w:cs="Courier New"/>
      <w:b/>
      <w:bCs/>
      <w:iCs/>
      <w:smallCaps/>
      <w:sz w:val="21"/>
      <w:szCs w:val="20"/>
    </w:rPr>
  </w:style>
  <w:style w:type="paragraph" w:customStyle="1" w:styleId="Largecapital">
    <w:name w:val="Large capital"/>
    <w:basedOn w:val="Heading1"/>
    <w:qFormat/>
    <w:rsid w:val="006B7829"/>
    <w:pPr>
      <w:keepLines w:val="0"/>
      <w:framePr w:h="706" w:hRule="exact" w:wrap="around" w:vAnchor="text" w:hAnchor="text"/>
      <w:spacing w:before="0" w:line="706" w:lineRule="exact"/>
      <w:jc w:val="both"/>
      <w:textAlignment w:val="baseline"/>
    </w:pPr>
    <w:rPr>
      <w:rFonts w:ascii="Garamond" w:eastAsia="MS Mincho" w:hAnsi="Garamond" w:cs="Times New Roman"/>
      <w:b w:val="0"/>
      <w:bCs w:val="0"/>
      <w:color w:val="auto"/>
      <w:position w:val="-7"/>
      <w:sz w:val="97"/>
      <w:szCs w:val="24"/>
    </w:rPr>
  </w:style>
  <w:style w:type="paragraph" w:customStyle="1" w:styleId="Addressline">
    <w:name w:val="Address line"/>
    <w:basedOn w:val="PlainText"/>
    <w:link w:val="AddresslineChar"/>
    <w:qFormat/>
    <w:rsid w:val="006B7829"/>
    <w:pPr>
      <w:pBdr>
        <w:top w:val="single" w:sz="36" w:space="2" w:color="BFBFBF"/>
        <w:bottom w:val="single" w:sz="36" w:space="2" w:color="BFBFBF"/>
      </w:pBdr>
      <w:spacing w:before="120" w:after="360"/>
      <w:jc w:val="center"/>
    </w:pPr>
    <w:rPr>
      <w:rFonts w:ascii="Garamond" w:eastAsia="MS Mincho" w:hAnsi="Garamond"/>
      <w:szCs w:val="20"/>
    </w:rPr>
  </w:style>
  <w:style w:type="character" w:customStyle="1" w:styleId="AddresslineChar">
    <w:name w:val="Address line Char"/>
    <w:basedOn w:val="PlainTextChar"/>
    <w:link w:val="Addressline"/>
    <w:rsid w:val="006B7829"/>
    <w:rPr>
      <w:rFonts w:ascii="Garamond" w:eastAsia="MS Mincho" w:hAnsi="Garamond" w:cs="Times New Roman"/>
      <w:sz w:val="21"/>
      <w:szCs w:val="20"/>
    </w:rPr>
  </w:style>
  <w:style w:type="paragraph" w:customStyle="1" w:styleId="Sectionheaderswithhorizontallines">
    <w:name w:val="Section headers with horizontal lines"/>
    <w:basedOn w:val="Description"/>
    <w:link w:val="SectionheaderswithhorizontallinesChar"/>
    <w:qFormat/>
    <w:rsid w:val="006B7829"/>
    <w:pPr>
      <w:pBdr>
        <w:top w:val="single" w:sz="36" w:space="1" w:color="BFBFBF"/>
        <w:bottom w:val="single" w:sz="36" w:space="1" w:color="BFBFBF"/>
      </w:pBdr>
      <w:spacing w:before="120" w:after="120"/>
      <w:jc w:val="center"/>
    </w:pPr>
    <w:rPr>
      <w:b/>
      <w:smallCaps/>
      <w:sz w:val="26"/>
      <w:szCs w:val="26"/>
    </w:rPr>
  </w:style>
  <w:style w:type="character" w:customStyle="1" w:styleId="SectionheaderswithhorizontallinesChar">
    <w:name w:val="Section headers with horizontal lines Char"/>
    <w:basedOn w:val="DescriptionCharChar"/>
    <w:link w:val="Sectionheaderswithhorizontallines"/>
    <w:rsid w:val="006B7829"/>
    <w:rPr>
      <w:rFonts w:ascii="Garamond" w:eastAsia="MS Mincho" w:hAnsi="Garamond" w:cs="Courier New"/>
      <w:b/>
      <w:smallCaps/>
      <w:sz w:val="26"/>
      <w:szCs w:val="26"/>
    </w:rPr>
  </w:style>
  <w:style w:type="paragraph" w:customStyle="1" w:styleId="Accomplishmentsbullet">
    <w:name w:val="Accomplishments bullet"/>
    <w:basedOn w:val="PlainText"/>
    <w:link w:val="AccomplishmentsbulletChar"/>
    <w:qFormat/>
    <w:rsid w:val="006B7829"/>
    <w:pPr>
      <w:numPr>
        <w:numId w:val="1"/>
      </w:numPr>
      <w:spacing w:before="80"/>
      <w:jc w:val="both"/>
    </w:pPr>
    <w:rPr>
      <w:rFonts w:ascii="Garamond" w:hAnsi="Garamond" w:cs="Courier New"/>
    </w:rPr>
  </w:style>
  <w:style w:type="character" w:customStyle="1" w:styleId="AccomplishmentsbulletChar">
    <w:name w:val="Accomplishments bullet Char"/>
    <w:basedOn w:val="PlainTextChar"/>
    <w:link w:val="Accomplishmentsbullet"/>
    <w:rsid w:val="006B7829"/>
    <w:rPr>
      <w:rFonts w:ascii="Garamond" w:eastAsia="Times New Roman" w:hAnsi="Garamond" w:cs="Courier New"/>
      <w:sz w:val="21"/>
      <w:szCs w:val="21"/>
    </w:rPr>
  </w:style>
  <w:style w:type="paragraph" w:customStyle="1" w:styleId="StyleEmployername-capscenteredAllcaps">
    <w:name w:val="Style Employer name - caps centered + All caps"/>
    <w:basedOn w:val="Normal"/>
    <w:link w:val="StyleEmployername-capscenteredAllcapsChar"/>
    <w:rsid w:val="006B7829"/>
    <w:pPr>
      <w:spacing w:before="240"/>
      <w:jc w:val="center"/>
    </w:pPr>
    <w:rPr>
      <w:rFonts w:ascii="Garamond" w:eastAsia="MS Mincho" w:hAnsi="Garamond"/>
      <w:caps/>
      <w:sz w:val="21"/>
      <w:szCs w:val="21"/>
    </w:rPr>
  </w:style>
  <w:style w:type="character" w:customStyle="1" w:styleId="StyleEmployername-capscenteredAllcapsChar">
    <w:name w:val="Style Employer name - caps centered + All caps Char"/>
    <w:basedOn w:val="DefaultParagraphFont"/>
    <w:link w:val="StyleEmployername-capscenteredAllcaps"/>
    <w:rsid w:val="006B7829"/>
    <w:rPr>
      <w:rFonts w:ascii="Garamond" w:eastAsia="MS Mincho" w:hAnsi="Garamond" w:cs="Times New Roman"/>
      <w:caps/>
      <w:sz w:val="21"/>
      <w:szCs w:val="21"/>
    </w:rPr>
  </w:style>
  <w:style w:type="paragraph" w:customStyle="1" w:styleId="Centeredtext">
    <w:name w:val="Centered text"/>
    <w:basedOn w:val="PlainText"/>
    <w:link w:val="CenteredtextCharChar"/>
    <w:qFormat/>
    <w:rsid w:val="006B7829"/>
    <w:pPr>
      <w:spacing w:after="40"/>
      <w:jc w:val="center"/>
    </w:pPr>
    <w:rPr>
      <w:rFonts w:ascii="Garamond" w:eastAsia="MS Mincho" w:hAnsi="Garamond"/>
      <w:szCs w:val="20"/>
    </w:rPr>
  </w:style>
  <w:style w:type="character" w:customStyle="1" w:styleId="CenteredtextCharChar">
    <w:name w:val="Centered text Char Char"/>
    <w:basedOn w:val="PlainTextChar"/>
    <w:link w:val="Centeredtext"/>
    <w:rsid w:val="006B7829"/>
    <w:rPr>
      <w:rFonts w:ascii="Garamond" w:eastAsia="MS Mincho" w:hAnsi="Garamond" w:cs="Times New Roman"/>
      <w:sz w:val="21"/>
      <w:szCs w:val="20"/>
    </w:rPr>
  </w:style>
  <w:style w:type="paragraph" w:customStyle="1" w:styleId="Location">
    <w:name w:val="Location"/>
    <w:basedOn w:val="PlainText"/>
    <w:link w:val="LocationChar"/>
    <w:qFormat/>
    <w:rsid w:val="006B7829"/>
    <w:pPr>
      <w:spacing w:before="240"/>
      <w:jc w:val="center"/>
    </w:pPr>
    <w:rPr>
      <w:rFonts w:ascii="Garamond" w:eastAsia="MS Mincho" w:hAnsi="Garamond"/>
    </w:rPr>
  </w:style>
  <w:style w:type="character" w:customStyle="1" w:styleId="LocationChar">
    <w:name w:val="Location Char"/>
    <w:basedOn w:val="PlainTextChar"/>
    <w:link w:val="Location"/>
    <w:rsid w:val="006B7829"/>
    <w:rPr>
      <w:rFonts w:ascii="Garamond" w:eastAsia="MS Mincho" w:hAnsi="Garamond" w:cs="Times New Roman"/>
      <w:sz w:val="21"/>
      <w:szCs w:val="21"/>
    </w:rPr>
  </w:style>
  <w:style w:type="paragraph" w:customStyle="1" w:styleId="Dates">
    <w:name w:val="Dates"/>
    <w:basedOn w:val="PlainText"/>
    <w:link w:val="DatesChar"/>
    <w:qFormat/>
    <w:rsid w:val="006B7829"/>
    <w:pPr>
      <w:jc w:val="center"/>
    </w:pPr>
    <w:rPr>
      <w:rFonts w:ascii="Garamond" w:eastAsia="MS Mincho" w:hAnsi="Garamond"/>
      <w:szCs w:val="20"/>
    </w:rPr>
  </w:style>
  <w:style w:type="character" w:customStyle="1" w:styleId="DatesChar">
    <w:name w:val="Dates Char"/>
    <w:basedOn w:val="PlainTextChar"/>
    <w:link w:val="Dates"/>
    <w:rsid w:val="006B7829"/>
    <w:rPr>
      <w:rFonts w:ascii="Garamond" w:eastAsia="MS Mincho" w:hAnsi="Garamond" w:cs="Times New Roman"/>
      <w:sz w:val="21"/>
      <w:szCs w:val="20"/>
    </w:rPr>
  </w:style>
  <w:style w:type="paragraph" w:customStyle="1" w:styleId="JobTitlesUnderlined">
    <w:name w:val="Job Titles Underlined"/>
    <w:basedOn w:val="Normal"/>
    <w:link w:val="JobTitlesUnderlinedChar"/>
    <w:qFormat/>
    <w:rsid w:val="006B7829"/>
    <w:pPr>
      <w:shd w:val="clear" w:color="auto" w:fill="FFFFFF"/>
      <w:spacing w:before="40" w:after="60"/>
      <w:jc w:val="center"/>
    </w:pPr>
    <w:rPr>
      <w:rFonts w:ascii="Garamond" w:eastAsia="MS Mincho" w:hAnsi="Garamond"/>
      <w:b/>
      <w:bCs/>
      <w:sz w:val="21"/>
      <w:u w:val="single"/>
    </w:rPr>
  </w:style>
  <w:style w:type="character" w:customStyle="1" w:styleId="JobTitlesUnderlinedChar">
    <w:name w:val="Job Titles Underlined Char"/>
    <w:basedOn w:val="DefaultParagraphFont"/>
    <w:link w:val="JobTitlesUnderlined"/>
    <w:rsid w:val="006B7829"/>
    <w:rPr>
      <w:rFonts w:ascii="Garamond" w:eastAsia="MS Mincho" w:hAnsi="Garamond" w:cs="Times New Roman"/>
      <w:b/>
      <w:bCs/>
      <w:sz w:val="21"/>
      <w:szCs w:val="24"/>
      <w:u w:val="single"/>
      <w:shd w:val="clear" w:color="auto" w:fill="FFFFFF"/>
    </w:rPr>
  </w:style>
  <w:style w:type="paragraph" w:customStyle="1" w:styleId="ResumePageTwo">
    <w:name w:val="Resume Page Two"/>
    <w:basedOn w:val="Normal"/>
    <w:link w:val="ResumePageTwoChar"/>
    <w:qFormat/>
    <w:rsid w:val="006B7829"/>
    <w:pPr>
      <w:shd w:val="clear" w:color="auto" w:fill="FFFFFF"/>
      <w:spacing w:before="40" w:after="60"/>
      <w:jc w:val="center"/>
    </w:pPr>
    <w:rPr>
      <w:rFonts w:ascii="Garamond" w:eastAsia="MS Mincho" w:hAnsi="Garamond"/>
      <w:bCs/>
      <w:sz w:val="21"/>
    </w:rPr>
  </w:style>
  <w:style w:type="character" w:customStyle="1" w:styleId="ResumePageTwoChar">
    <w:name w:val="Resume Page Two Char"/>
    <w:basedOn w:val="DefaultParagraphFont"/>
    <w:link w:val="ResumePageTwo"/>
    <w:rsid w:val="006B7829"/>
    <w:rPr>
      <w:rFonts w:ascii="Garamond" w:eastAsia="MS Mincho" w:hAnsi="Garamond" w:cs="Times New Roman"/>
      <w:bCs/>
      <w:sz w:val="21"/>
      <w:szCs w:val="24"/>
      <w:shd w:val="clear" w:color="auto" w:fill="FFFFFF"/>
    </w:rPr>
  </w:style>
  <w:style w:type="paragraph" w:customStyle="1" w:styleId="StylePlainTextCentered">
    <w:name w:val="Style Plain Text + Centered"/>
    <w:basedOn w:val="PlainText"/>
    <w:rsid w:val="006B7829"/>
    <w:pPr>
      <w:spacing w:before="240"/>
      <w:jc w:val="center"/>
    </w:pPr>
    <w:rPr>
      <w:rFonts w:ascii="Courier New" w:hAnsi="Courier New"/>
      <w:sz w:val="20"/>
      <w:szCs w:val="20"/>
    </w:rPr>
  </w:style>
  <w:style w:type="paragraph" w:customStyle="1" w:styleId="SubmitResume">
    <w:name w:val="Submit Resume"/>
    <w:basedOn w:val="Normal"/>
    <w:rsid w:val="006B7829"/>
    <w:pPr>
      <w:spacing w:before="100"/>
    </w:pPr>
    <w:rPr>
      <w:rFonts w:ascii="Verdana" w:hAnsi="Verdana" w:cs="MS Shell Dlg"/>
      <w:i/>
      <w:color w:val="333399"/>
      <w:sz w:val="16"/>
      <w:szCs w:val="1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B7829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B7829"/>
    <w:rPr>
      <w:rFonts w:ascii="Consolas" w:eastAsia="Times New Roman" w:hAnsi="Consolas" w:cs="Times New Roman"/>
      <w:sz w:val="21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6B78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EC0D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0D0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EC0D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0D0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Goldilocks</dc:creator>
  <cp:lastModifiedBy>Maya</cp:lastModifiedBy>
  <cp:revision>3</cp:revision>
  <dcterms:created xsi:type="dcterms:W3CDTF">2012-06-26T15:12:00Z</dcterms:created>
  <dcterms:modified xsi:type="dcterms:W3CDTF">2021-05-27T14:43:00Z</dcterms:modified>
</cp:coreProperties>
</file>